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E8F" w:rsidRDefault="001A5E8F" w:rsidP="001A5E8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BE5E32">
        <w:rPr>
          <w:rFonts w:ascii="Times New Roman" w:hAnsi="Times New Roman" w:cs="Times New Roman"/>
          <w:b/>
          <w:sz w:val="32"/>
          <w:szCs w:val="28"/>
        </w:rPr>
        <w:t xml:space="preserve">Обзор </w:t>
      </w:r>
      <w:r w:rsidR="00C52BCD">
        <w:rPr>
          <w:rFonts w:ascii="Times New Roman" w:hAnsi="Times New Roman" w:cs="Times New Roman"/>
          <w:b/>
          <w:sz w:val="32"/>
          <w:szCs w:val="28"/>
        </w:rPr>
        <w:t>замечаний, выявляемых уполномоченным органом при экспертизе закупок</w:t>
      </w:r>
      <w:r>
        <w:rPr>
          <w:rFonts w:ascii="Times New Roman" w:hAnsi="Times New Roman" w:cs="Times New Roman"/>
          <w:b/>
          <w:sz w:val="32"/>
          <w:szCs w:val="28"/>
        </w:rPr>
        <w:t>.</w:t>
      </w:r>
    </w:p>
    <w:p w:rsidR="001A5E8F" w:rsidRDefault="001A5E8F" w:rsidP="001A5E8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1A5E8F" w:rsidRDefault="002C3C34" w:rsidP="001A5E8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Извещение об осуществлении закупки</w:t>
      </w:r>
      <w:r w:rsidR="001A5E8F">
        <w:rPr>
          <w:rFonts w:ascii="Times New Roman" w:hAnsi="Times New Roman" w:cs="Times New Roman"/>
          <w:b/>
          <w:sz w:val="32"/>
          <w:szCs w:val="28"/>
        </w:rPr>
        <w:t>.</w:t>
      </w:r>
    </w:p>
    <w:p w:rsidR="002C3C34" w:rsidRDefault="002C3C34" w:rsidP="001A5E8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1A5E8F" w:rsidRPr="0060257A" w:rsidRDefault="001A5E8F" w:rsidP="001A5E8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257A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2C3C34">
        <w:rPr>
          <w:rFonts w:ascii="Times New Roman" w:hAnsi="Times New Roman" w:cs="Times New Roman"/>
          <w:b/>
          <w:sz w:val="28"/>
          <w:szCs w:val="28"/>
        </w:rPr>
        <w:t>Описание объекта закупки</w:t>
      </w:r>
      <w:r w:rsidRPr="0060257A">
        <w:rPr>
          <w:rFonts w:ascii="Times New Roman" w:hAnsi="Times New Roman" w:cs="Times New Roman"/>
          <w:b/>
          <w:sz w:val="28"/>
          <w:szCs w:val="28"/>
        </w:rPr>
        <w:t>.</w:t>
      </w:r>
    </w:p>
    <w:p w:rsidR="002C3C34" w:rsidRDefault="002C3C34" w:rsidP="002C3C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C70C7E" w:rsidRPr="00C70C7E">
        <w:rPr>
          <w:rFonts w:ascii="Times New Roman" w:hAnsi="Times New Roman" w:cs="Times New Roman"/>
          <w:b/>
          <w:sz w:val="28"/>
          <w:szCs w:val="28"/>
        </w:rPr>
        <w:t xml:space="preserve">Отсутствие характеристик в </w:t>
      </w:r>
      <w:proofErr w:type="gramStart"/>
      <w:r w:rsidR="00C70C7E" w:rsidRPr="00C70C7E">
        <w:rPr>
          <w:rFonts w:ascii="Times New Roman" w:hAnsi="Times New Roman" w:cs="Times New Roman"/>
          <w:b/>
          <w:sz w:val="28"/>
          <w:szCs w:val="28"/>
        </w:rPr>
        <w:t>структурированном</w:t>
      </w:r>
      <w:proofErr w:type="gramEnd"/>
      <w:r w:rsidR="00C70C7E" w:rsidRPr="00C70C7E">
        <w:rPr>
          <w:rFonts w:ascii="Times New Roman" w:hAnsi="Times New Roman" w:cs="Times New Roman"/>
          <w:b/>
          <w:sz w:val="28"/>
          <w:szCs w:val="28"/>
        </w:rPr>
        <w:t xml:space="preserve"> вид описания объекта закупки.</w:t>
      </w:r>
      <w:r w:rsidR="00C70C7E" w:rsidRPr="00C70C7E">
        <w:rPr>
          <w:rFonts w:ascii="Times New Roman" w:hAnsi="Times New Roman" w:cs="Times New Roman"/>
          <w:sz w:val="28"/>
          <w:szCs w:val="28"/>
        </w:rPr>
        <w:t xml:space="preserve"> </w:t>
      </w:r>
      <w:r w:rsidRPr="002C3C34">
        <w:rPr>
          <w:rFonts w:ascii="Times New Roman" w:hAnsi="Times New Roman" w:cs="Times New Roman"/>
          <w:sz w:val="28"/>
          <w:szCs w:val="28"/>
        </w:rPr>
        <w:t xml:space="preserve">С 1 октября 2023 года все заказчики обязаны формировать описание объекта закупки через ЕИС.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2C3C34">
        <w:rPr>
          <w:rFonts w:ascii="Times New Roman" w:hAnsi="Times New Roman" w:cs="Times New Roman"/>
          <w:sz w:val="28"/>
          <w:szCs w:val="28"/>
        </w:rPr>
        <w:t xml:space="preserve">езависимо от того, закупает ли </w:t>
      </w:r>
      <w:r>
        <w:rPr>
          <w:rFonts w:ascii="Times New Roman" w:hAnsi="Times New Roman" w:cs="Times New Roman"/>
          <w:sz w:val="28"/>
          <w:szCs w:val="28"/>
        </w:rPr>
        <w:t xml:space="preserve">заказчик </w:t>
      </w:r>
      <w:r w:rsidRPr="002C3C34">
        <w:rPr>
          <w:rFonts w:ascii="Times New Roman" w:hAnsi="Times New Roman" w:cs="Times New Roman"/>
          <w:sz w:val="28"/>
          <w:szCs w:val="28"/>
        </w:rPr>
        <w:t>объект по КТРУ или по ОКПД</w:t>
      </w:r>
      <w:proofErr w:type="gramStart"/>
      <w:r w:rsidRPr="002C3C34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2C3C34">
        <w:rPr>
          <w:rFonts w:ascii="Times New Roman" w:hAnsi="Times New Roman" w:cs="Times New Roman"/>
          <w:sz w:val="28"/>
          <w:szCs w:val="28"/>
        </w:rPr>
        <w:t>, механизм описания объекта з</w:t>
      </w:r>
      <w:r>
        <w:rPr>
          <w:rFonts w:ascii="Times New Roman" w:hAnsi="Times New Roman" w:cs="Times New Roman"/>
          <w:sz w:val="28"/>
          <w:szCs w:val="28"/>
        </w:rPr>
        <w:t>акупки один — характеристики товара, работ, услуг</w:t>
      </w:r>
      <w:r w:rsidRPr="002C3C34">
        <w:rPr>
          <w:rFonts w:ascii="Times New Roman" w:hAnsi="Times New Roman" w:cs="Times New Roman"/>
          <w:sz w:val="28"/>
          <w:szCs w:val="28"/>
        </w:rPr>
        <w:t xml:space="preserve"> заказчик указывает через функционал системы</w:t>
      </w:r>
      <w:r>
        <w:rPr>
          <w:rFonts w:ascii="Times New Roman" w:hAnsi="Times New Roman" w:cs="Times New Roman"/>
          <w:sz w:val="28"/>
          <w:szCs w:val="28"/>
        </w:rPr>
        <w:t xml:space="preserve"> ГИС «Государственный заказ» которые в дальнейшем выгружаются в ЕИС</w:t>
      </w:r>
      <w:r w:rsidRPr="002C3C3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3C34">
        <w:rPr>
          <w:rFonts w:ascii="Times New Roman" w:hAnsi="Times New Roman" w:cs="Times New Roman"/>
          <w:sz w:val="28"/>
          <w:szCs w:val="28"/>
        </w:rPr>
        <w:t xml:space="preserve">Отсутствие характеристик объекта закупки в структурированном виде признают нарушением положений пункта 5 части 1 статьи 42 </w:t>
      </w:r>
      <w:r>
        <w:rPr>
          <w:rFonts w:ascii="Times New Roman" w:hAnsi="Times New Roman" w:cs="Times New Roman"/>
          <w:sz w:val="28"/>
          <w:szCs w:val="28"/>
        </w:rPr>
        <w:t>Федерального з</w:t>
      </w:r>
      <w:r w:rsidRPr="002C3C34">
        <w:rPr>
          <w:rFonts w:ascii="Times New Roman" w:hAnsi="Times New Roman" w:cs="Times New Roman"/>
          <w:sz w:val="28"/>
          <w:szCs w:val="28"/>
        </w:rPr>
        <w:t>акона</w:t>
      </w:r>
      <w:r>
        <w:rPr>
          <w:rFonts w:ascii="Times New Roman" w:hAnsi="Times New Roman" w:cs="Times New Roman"/>
          <w:sz w:val="28"/>
          <w:szCs w:val="28"/>
        </w:rPr>
        <w:t xml:space="preserve"> от 05.04.2013 № 44-ФЗ (далее – Закон № 44-ФЗ)</w:t>
      </w:r>
      <w:r w:rsidRPr="002C3C34">
        <w:rPr>
          <w:rFonts w:ascii="Times New Roman" w:hAnsi="Times New Roman" w:cs="Times New Roman"/>
          <w:sz w:val="28"/>
          <w:szCs w:val="28"/>
        </w:rPr>
        <w:t>, пункта 7 Правил использования</w:t>
      </w:r>
      <w:r w:rsidRPr="002C3C34">
        <w:t xml:space="preserve"> </w:t>
      </w:r>
      <w:r>
        <w:rPr>
          <w:rFonts w:ascii="Times New Roman" w:hAnsi="Times New Roman" w:cs="Times New Roman"/>
          <w:sz w:val="28"/>
          <w:szCs w:val="28"/>
        </w:rPr>
        <w:t>каталога товаров, работ, услуг, утвержденных п</w:t>
      </w:r>
      <w:r w:rsidRPr="002C3C34">
        <w:rPr>
          <w:rFonts w:ascii="Times New Roman" w:hAnsi="Times New Roman" w:cs="Times New Roman"/>
          <w:sz w:val="28"/>
          <w:szCs w:val="28"/>
        </w:rPr>
        <w:t>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2C3C34">
        <w:rPr>
          <w:rFonts w:ascii="Times New Roman" w:hAnsi="Times New Roman" w:cs="Times New Roman"/>
          <w:sz w:val="28"/>
          <w:szCs w:val="28"/>
        </w:rPr>
        <w:t xml:space="preserve"> Правительства РФ от 08.02.2017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2C3C34">
        <w:rPr>
          <w:rFonts w:ascii="Times New Roman" w:hAnsi="Times New Roman" w:cs="Times New Roman"/>
          <w:sz w:val="28"/>
          <w:szCs w:val="28"/>
        </w:rPr>
        <w:t>145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2C3C34">
        <w:rPr>
          <w:rFonts w:ascii="Times New Roman" w:hAnsi="Times New Roman" w:cs="Times New Roman"/>
          <w:sz w:val="28"/>
          <w:szCs w:val="28"/>
        </w:rPr>
        <w:t>Решение Ханты-Мансийс</w:t>
      </w:r>
      <w:r>
        <w:rPr>
          <w:rFonts w:ascii="Times New Roman" w:hAnsi="Times New Roman" w:cs="Times New Roman"/>
          <w:sz w:val="28"/>
          <w:szCs w:val="28"/>
        </w:rPr>
        <w:t>кого УФАС России от 21.03.2024 №</w:t>
      </w:r>
      <w:r w:rsidRPr="002C3C34">
        <w:rPr>
          <w:rFonts w:ascii="Times New Roman" w:hAnsi="Times New Roman" w:cs="Times New Roman"/>
          <w:sz w:val="28"/>
          <w:szCs w:val="28"/>
        </w:rPr>
        <w:t xml:space="preserve"> 086/06/33-345/2024</w:t>
      </w:r>
      <w:r>
        <w:rPr>
          <w:rFonts w:ascii="Times New Roman" w:hAnsi="Times New Roman" w:cs="Times New Roman"/>
          <w:sz w:val="28"/>
          <w:szCs w:val="28"/>
        </w:rPr>
        <w:t>)</w:t>
      </w:r>
      <w:r w:rsidR="003150C6">
        <w:rPr>
          <w:rFonts w:ascii="Times New Roman" w:hAnsi="Times New Roman" w:cs="Times New Roman"/>
          <w:sz w:val="28"/>
          <w:szCs w:val="28"/>
        </w:rPr>
        <w:t>.</w:t>
      </w:r>
    </w:p>
    <w:p w:rsidR="003150C6" w:rsidRDefault="003150C6" w:rsidP="002C3C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C3C34" w:rsidRDefault="002C3C34" w:rsidP="002C3C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C70C7E" w:rsidRPr="00C70C7E">
        <w:rPr>
          <w:rFonts w:ascii="Times New Roman" w:hAnsi="Times New Roman" w:cs="Times New Roman"/>
          <w:b/>
          <w:sz w:val="28"/>
          <w:szCs w:val="28"/>
        </w:rPr>
        <w:t>Отсутствие о</w:t>
      </w:r>
      <w:r w:rsidRPr="00C70C7E">
        <w:rPr>
          <w:rFonts w:ascii="Times New Roman" w:hAnsi="Times New Roman" w:cs="Times New Roman"/>
          <w:b/>
          <w:sz w:val="28"/>
          <w:szCs w:val="28"/>
        </w:rPr>
        <w:t>босновани</w:t>
      </w:r>
      <w:r w:rsidR="00C70C7E" w:rsidRPr="00C70C7E">
        <w:rPr>
          <w:rFonts w:ascii="Times New Roman" w:hAnsi="Times New Roman" w:cs="Times New Roman"/>
          <w:b/>
          <w:sz w:val="28"/>
          <w:szCs w:val="28"/>
        </w:rPr>
        <w:t>я</w:t>
      </w:r>
      <w:r w:rsidRPr="00C70C7E">
        <w:rPr>
          <w:rFonts w:ascii="Times New Roman" w:hAnsi="Times New Roman" w:cs="Times New Roman"/>
          <w:b/>
          <w:sz w:val="28"/>
          <w:szCs w:val="28"/>
        </w:rPr>
        <w:t xml:space="preserve"> необходимости использования дополнительн</w:t>
      </w:r>
      <w:r w:rsidR="00546D06" w:rsidRPr="00C70C7E">
        <w:rPr>
          <w:rFonts w:ascii="Times New Roman" w:hAnsi="Times New Roman" w:cs="Times New Roman"/>
          <w:b/>
          <w:sz w:val="28"/>
          <w:szCs w:val="28"/>
        </w:rPr>
        <w:t>ых</w:t>
      </w:r>
      <w:r w:rsidRPr="00C70C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6D06" w:rsidRPr="00C70C7E">
        <w:rPr>
          <w:rFonts w:ascii="Times New Roman" w:hAnsi="Times New Roman" w:cs="Times New Roman"/>
          <w:b/>
          <w:sz w:val="28"/>
          <w:szCs w:val="28"/>
        </w:rPr>
        <w:t>характеристик</w:t>
      </w:r>
      <w:r w:rsidRPr="00C70C7E">
        <w:rPr>
          <w:rFonts w:ascii="Times New Roman" w:hAnsi="Times New Roman" w:cs="Times New Roman"/>
          <w:b/>
          <w:sz w:val="28"/>
          <w:szCs w:val="28"/>
        </w:rPr>
        <w:t>, котор</w:t>
      </w:r>
      <w:r w:rsidR="00546D06" w:rsidRPr="00C70C7E">
        <w:rPr>
          <w:rFonts w:ascii="Times New Roman" w:hAnsi="Times New Roman" w:cs="Times New Roman"/>
          <w:b/>
          <w:sz w:val="28"/>
          <w:szCs w:val="28"/>
        </w:rPr>
        <w:t>ые</w:t>
      </w:r>
      <w:r w:rsidRPr="00C70C7E">
        <w:rPr>
          <w:rFonts w:ascii="Times New Roman" w:hAnsi="Times New Roman" w:cs="Times New Roman"/>
          <w:b/>
          <w:sz w:val="28"/>
          <w:szCs w:val="28"/>
        </w:rPr>
        <w:t xml:space="preserve"> не предусмотрен</w:t>
      </w:r>
      <w:r w:rsidR="00546D06" w:rsidRPr="00C70C7E">
        <w:rPr>
          <w:rFonts w:ascii="Times New Roman" w:hAnsi="Times New Roman" w:cs="Times New Roman"/>
          <w:b/>
          <w:sz w:val="28"/>
          <w:szCs w:val="28"/>
        </w:rPr>
        <w:t>ы</w:t>
      </w:r>
      <w:r w:rsidRPr="00C70C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6D06" w:rsidRPr="00C70C7E">
        <w:rPr>
          <w:rFonts w:ascii="Times New Roman" w:hAnsi="Times New Roman" w:cs="Times New Roman"/>
          <w:b/>
          <w:sz w:val="28"/>
          <w:szCs w:val="28"/>
        </w:rPr>
        <w:t>КТРУ</w:t>
      </w:r>
      <w:r w:rsidRPr="00C70C7E">
        <w:rPr>
          <w:rFonts w:ascii="Times New Roman" w:hAnsi="Times New Roman" w:cs="Times New Roman"/>
          <w:b/>
          <w:sz w:val="28"/>
          <w:szCs w:val="28"/>
        </w:rPr>
        <w:t>.</w:t>
      </w:r>
    </w:p>
    <w:p w:rsidR="00546D06" w:rsidRDefault="00546D06" w:rsidP="00546D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если в позиции</w:t>
      </w:r>
      <w:r w:rsidRPr="00546D06">
        <w:rPr>
          <w:rFonts w:ascii="Times New Roman" w:hAnsi="Times New Roman" w:cs="Times New Roman"/>
          <w:sz w:val="28"/>
          <w:szCs w:val="28"/>
        </w:rPr>
        <w:t xml:space="preserve"> КТРУ, не </w:t>
      </w:r>
      <w:r>
        <w:rPr>
          <w:rFonts w:ascii="Times New Roman" w:hAnsi="Times New Roman" w:cs="Times New Roman"/>
          <w:sz w:val="28"/>
          <w:szCs w:val="28"/>
        </w:rPr>
        <w:t>достаточно характеристик, удовлетворяющих потребность</w:t>
      </w:r>
      <w:r w:rsidRPr="00546D06">
        <w:rPr>
          <w:rFonts w:ascii="Times New Roman" w:hAnsi="Times New Roman" w:cs="Times New Roman"/>
          <w:sz w:val="28"/>
          <w:szCs w:val="28"/>
        </w:rPr>
        <w:t xml:space="preserve">, то </w:t>
      </w:r>
      <w:r>
        <w:rPr>
          <w:rFonts w:ascii="Times New Roman" w:hAnsi="Times New Roman" w:cs="Times New Roman"/>
          <w:sz w:val="28"/>
          <w:szCs w:val="28"/>
        </w:rPr>
        <w:t xml:space="preserve">заказчик </w:t>
      </w:r>
      <w:r w:rsidRPr="00546D06">
        <w:rPr>
          <w:rFonts w:ascii="Times New Roman" w:hAnsi="Times New Roman" w:cs="Times New Roman"/>
          <w:sz w:val="28"/>
          <w:szCs w:val="28"/>
        </w:rPr>
        <w:t>вправе включить в свое описание</w:t>
      </w:r>
      <w:r>
        <w:rPr>
          <w:rFonts w:ascii="Times New Roman" w:hAnsi="Times New Roman" w:cs="Times New Roman"/>
          <w:sz w:val="28"/>
          <w:szCs w:val="28"/>
        </w:rPr>
        <w:t xml:space="preserve"> объекта закупки</w:t>
      </w:r>
      <w:r w:rsidRPr="00546D06">
        <w:rPr>
          <w:rFonts w:ascii="Times New Roman" w:hAnsi="Times New Roman" w:cs="Times New Roman"/>
          <w:sz w:val="28"/>
          <w:szCs w:val="28"/>
        </w:rPr>
        <w:t xml:space="preserve"> дополнительные характеристики. </w:t>
      </w:r>
    </w:p>
    <w:p w:rsidR="00546D06" w:rsidRPr="00C22E4A" w:rsidRDefault="00546D06" w:rsidP="00546D06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C22E4A">
        <w:rPr>
          <w:rFonts w:ascii="Times New Roman" w:hAnsi="Times New Roman" w:cs="Times New Roman"/>
          <w:i/>
          <w:sz w:val="28"/>
          <w:szCs w:val="28"/>
          <w:u w:val="single"/>
        </w:rPr>
        <w:t>ИСКЛЮЧЕНИЕ!!!</w:t>
      </w:r>
    </w:p>
    <w:p w:rsidR="00546D06" w:rsidRDefault="00546D06" w:rsidP="00546D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46D06">
        <w:rPr>
          <w:rFonts w:ascii="Times New Roman" w:hAnsi="Times New Roman" w:cs="Times New Roman"/>
          <w:sz w:val="28"/>
          <w:szCs w:val="28"/>
        </w:rPr>
        <w:t>Применя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46D0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546D06">
        <w:rPr>
          <w:rFonts w:ascii="Times New Roman" w:hAnsi="Times New Roman" w:cs="Times New Roman"/>
          <w:sz w:val="28"/>
          <w:szCs w:val="28"/>
        </w:rPr>
        <w:t xml:space="preserve"> ограничения допуска по постановлению </w:t>
      </w:r>
      <w:r>
        <w:rPr>
          <w:rFonts w:ascii="Times New Roman" w:hAnsi="Times New Roman" w:cs="Times New Roman"/>
          <w:sz w:val="28"/>
          <w:szCs w:val="28"/>
        </w:rPr>
        <w:t xml:space="preserve">Правительства РФ </w:t>
      </w:r>
      <w:r w:rsidRPr="00546D06">
        <w:rPr>
          <w:rFonts w:ascii="Times New Roman" w:hAnsi="Times New Roman" w:cs="Times New Roman"/>
          <w:sz w:val="28"/>
          <w:szCs w:val="28"/>
        </w:rPr>
        <w:t>от 10</w:t>
      </w:r>
      <w:r>
        <w:rPr>
          <w:rFonts w:ascii="Times New Roman" w:hAnsi="Times New Roman" w:cs="Times New Roman"/>
          <w:sz w:val="28"/>
          <w:szCs w:val="28"/>
        </w:rPr>
        <w:t>.07.</w:t>
      </w:r>
      <w:r w:rsidRPr="00546D06">
        <w:rPr>
          <w:rFonts w:ascii="Times New Roman" w:hAnsi="Times New Roman" w:cs="Times New Roman"/>
          <w:sz w:val="28"/>
          <w:szCs w:val="28"/>
        </w:rPr>
        <w:t>2019 № 878</w:t>
      </w:r>
      <w:r>
        <w:rPr>
          <w:rFonts w:ascii="Times New Roman" w:hAnsi="Times New Roman" w:cs="Times New Roman"/>
          <w:sz w:val="28"/>
          <w:szCs w:val="28"/>
        </w:rPr>
        <w:t xml:space="preserve"> (д</w:t>
      </w:r>
      <w:r w:rsidRPr="00546D06">
        <w:rPr>
          <w:rFonts w:ascii="Times New Roman" w:hAnsi="Times New Roman" w:cs="Times New Roman"/>
          <w:sz w:val="28"/>
          <w:szCs w:val="28"/>
        </w:rPr>
        <w:t>ействует для всех товаров из перечня с ограничениями допуска радиоэлектроники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546D06" w:rsidRPr="00546D06" w:rsidRDefault="00546D06" w:rsidP="00546D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46D06">
        <w:rPr>
          <w:rFonts w:ascii="Times New Roman" w:hAnsi="Times New Roman" w:cs="Times New Roman"/>
          <w:sz w:val="28"/>
          <w:szCs w:val="28"/>
        </w:rPr>
        <w:t>Применяет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546D06">
        <w:rPr>
          <w:rFonts w:ascii="Times New Roman" w:hAnsi="Times New Roman" w:cs="Times New Roman"/>
          <w:sz w:val="28"/>
          <w:szCs w:val="28"/>
        </w:rPr>
        <w:t xml:space="preserve"> запрет на допуск по постановлению </w:t>
      </w:r>
      <w:r w:rsidR="00C22E4A">
        <w:rPr>
          <w:rFonts w:ascii="Times New Roman" w:hAnsi="Times New Roman" w:cs="Times New Roman"/>
          <w:sz w:val="28"/>
          <w:szCs w:val="28"/>
        </w:rPr>
        <w:t xml:space="preserve">Правительства РФ </w:t>
      </w:r>
      <w:r w:rsidRPr="00546D06">
        <w:rPr>
          <w:rFonts w:ascii="Times New Roman" w:hAnsi="Times New Roman" w:cs="Times New Roman"/>
          <w:sz w:val="28"/>
          <w:szCs w:val="28"/>
        </w:rPr>
        <w:t>от 30</w:t>
      </w:r>
      <w:r w:rsidR="00C22E4A">
        <w:rPr>
          <w:rFonts w:ascii="Times New Roman" w:hAnsi="Times New Roman" w:cs="Times New Roman"/>
          <w:sz w:val="28"/>
          <w:szCs w:val="28"/>
        </w:rPr>
        <w:t>.04.</w:t>
      </w:r>
      <w:r w:rsidRPr="00546D06">
        <w:rPr>
          <w:rFonts w:ascii="Times New Roman" w:hAnsi="Times New Roman" w:cs="Times New Roman"/>
          <w:sz w:val="28"/>
          <w:szCs w:val="28"/>
        </w:rPr>
        <w:t>2020 № 616</w:t>
      </w:r>
      <w:r w:rsidR="00C22E4A">
        <w:rPr>
          <w:rFonts w:ascii="Times New Roman" w:hAnsi="Times New Roman" w:cs="Times New Roman"/>
          <w:sz w:val="28"/>
          <w:szCs w:val="28"/>
        </w:rPr>
        <w:t xml:space="preserve"> (д</w:t>
      </w:r>
      <w:r w:rsidRPr="00546D06">
        <w:rPr>
          <w:rFonts w:ascii="Times New Roman" w:hAnsi="Times New Roman" w:cs="Times New Roman"/>
          <w:sz w:val="28"/>
          <w:szCs w:val="28"/>
        </w:rPr>
        <w:t>ействует только для трех промтоваров из перечня с запретом</w:t>
      </w:r>
      <w:proofErr w:type="gramEnd"/>
      <w:r w:rsidRPr="00546D06">
        <w:rPr>
          <w:rFonts w:ascii="Times New Roman" w:hAnsi="Times New Roman" w:cs="Times New Roman"/>
          <w:sz w:val="28"/>
          <w:szCs w:val="28"/>
        </w:rPr>
        <w:t xml:space="preserve"> на допуск:</w:t>
      </w:r>
      <w:r w:rsidR="00C22E4A">
        <w:rPr>
          <w:rFonts w:ascii="Times New Roman" w:hAnsi="Times New Roman" w:cs="Times New Roman"/>
          <w:sz w:val="28"/>
          <w:szCs w:val="28"/>
        </w:rPr>
        <w:t xml:space="preserve"> </w:t>
      </w:r>
      <w:r w:rsidRPr="00546D06">
        <w:rPr>
          <w:rFonts w:ascii="Times New Roman" w:hAnsi="Times New Roman" w:cs="Times New Roman"/>
          <w:sz w:val="28"/>
          <w:szCs w:val="28"/>
        </w:rPr>
        <w:t>интеграл</w:t>
      </w:r>
      <w:r w:rsidR="00C22E4A">
        <w:rPr>
          <w:rFonts w:ascii="Times New Roman" w:hAnsi="Times New Roman" w:cs="Times New Roman"/>
          <w:sz w:val="28"/>
          <w:szCs w:val="28"/>
        </w:rPr>
        <w:t>ьных схем по коду ОКПД</w:t>
      </w:r>
      <w:proofErr w:type="gramStart"/>
      <w:r w:rsidR="00C22E4A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C22E4A">
        <w:rPr>
          <w:rFonts w:ascii="Times New Roman" w:hAnsi="Times New Roman" w:cs="Times New Roman"/>
          <w:sz w:val="28"/>
          <w:szCs w:val="28"/>
        </w:rPr>
        <w:t xml:space="preserve"> 26.11.3, </w:t>
      </w:r>
      <w:r w:rsidRPr="00546D06">
        <w:rPr>
          <w:rFonts w:ascii="Times New Roman" w:hAnsi="Times New Roman" w:cs="Times New Roman"/>
          <w:sz w:val="28"/>
          <w:szCs w:val="28"/>
        </w:rPr>
        <w:t>с</w:t>
      </w:r>
      <w:r w:rsidR="00C22E4A">
        <w:rPr>
          <w:rFonts w:ascii="Times New Roman" w:hAnsi="Times New Roman" w:cs="Times New Roman"/>
          <w:sz w:val="28"/>
          <w:szCs w:val="28"/>
        </w:rPr>
        <w:t xml:space="preserve">март-карт по коду ОКПД2 26.12.3, </w:t>
      </w:r>
      <w:r w:rsidRPr="00546D06">
        <w:rPr>
          <w:rFonts w:ascii="Times New Roman" w:hAnsi="Times New Roman" w:cs="Times New Roman"/>
          <w:sz w:val="28"/>
          <w:szCs w:val="28"/>
        </w:rPr>
        <w:t>светильников по коду ОКПД2 27.40.39</w:t>
      </w:r>
      <w:r w:rsidR="00C22E4A">
        <w:rPr>
          <w:rFonts w:ascii="Times New Roman" w:hAnsi="Times New Roman" w:cs="Times New Roman"/>
          <w:sz w:val="28"/>
          <w:szCs w:val="28"/>
        </w:rPr>
        <w:t>);</w:t>
      </w:r>
    </w:p>
    <w:p w:rsidR="00546D06" w:rsidRPr="00546D06" w:rsidRDefault="00C22E4A" w:rsidP="00546D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46D06" w:rsidRPr="00546D06">
        <w:rPr>
          <w:rFonts w:ascii="Times New Roman" w:hAnsi="Times New Roman" w:cs="Times New Roman"/>
          <w:sz w:val="28"/>
          <w:szCs w:val="28"/>
        </w:rPr>
        <w:t>Если Правительство</w:t>
      </w:r>
      <w:r>
        <w:rPr>
          <w:rFonts w:ascii="Times New Roman" w:hAnsi="Times New Roman" w:cs="Times New Roman"/>
          <w:sz w:val="28"/>
          <w:szCs w:val="28"/>
        </w:rPr>
        <w:t xml:space="preserve"> РФ</w:t>
      </w:r>
      <w:r w:rsidR="00546D06" w:rsidRPr="00546D06">
        <w:rPr>
          <w:rFonts w:ascii="Times New Roman" w:hAnsi="Times New Roman" w:cs="Times New Roman"/>
          <w:sz w:val="28"/>
          <w:szCs w:val="28"/>
        </w:rPr>
        <w:t xml:space="preserve"> установило особенности описания объектов закупок по части 5 статьи 33 Закона № 44-ФЗ</w:t>
      </w:r>
      <w:r w:rsidR="00546D06" w:rsidRPr="00546D0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(д</w:t>
      </w:r>
      <w:r w:rsidR="00546D06" w:rsidRPr="00546D06">
        <w:rPr>
          <w:rFonts w:ascii="Times New Roman" w:hAnsi="Times New Roman" w:cs="Times New Roman"/>
          <w:sz w:val="28"/>
          <w:szCs w:val="28"/>
        </w:rPr>
        <w:t>ействует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6D06" w:rsidRPr="00546D06">
        <w:rPr>
          <w:rFonts w:ascii="Times New Roman" w:hAnsi="Times New Roman" w:cs="Times New Roman"/>
          <w:sz w:val="28"/>
          <w:szCs w:val="28"/>
        </w:rPr>
        <w:t>лекарств</w:t>
      </w:r>
      <w:r>
        <w:rPr>
          <w:rFonts w:ascii="Times New Roman" w:hAnsi="Times New Roman" w:cs="Times New Roman"/>
          <w:sz w:val="28"/>
          <w:szCs w:val="28"/>
        </w:rPr>
        <w:t xml:space="preserve"> по</w:t>
      </w:r>
      <w:r w:rsidR="00546D06" w:rsidRPr="00546D06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546D06" w:rsidRPr="00546D06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>
        <w:rPr>
          <w:rFonts w:ascii="Times New Roman" w:hAnsi="Times New Roman" w:cs="Times New Roman"/>
          <w:sz w:val="28"/>
          <w:szCs w:val="28"/>
        </w:rPr>
        <w:t xml:space="preserve">РФ </w:t>
      </w:r>
      <w:r w:rsidR="00546D06" w:rsidRPr="00546D06">
        <w:rPr>
          <w:rFonts w:ascii="Times New Roman" w:hAnsi="Times New Roman" w:cs="Times New Roman"/>
          <w:sz w:val="28"/>
          <w:szCs w:val="28"/>
        </w:rPr>
        <w:t>от 15.11.2017 № 1380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546D06" w:rsidRPr="00546D06">
        <w:rPr>
          <w:rFonts w:ascii="Times New Roman" w:hAnsi="Times New Roman" w:cs="Times New Roman"/>
          <w:sz w:val="28"/>
          <w:szCs w:val="28"/>
        </w:rPr>
        <w:t>тест-полосок</w:t>
      </w:r>
      <w:proofErr w:type="gramEnd"/>
      <w:r w:rsidR="00546D06" w:rsidRPr="00546D06">
        <w:rPr>
          <w:rFonts w:ascii="Times New Roman" w:hAnsi="Times New Roman" w:cs="Times New Roman"/>
          <w:sz w:val="28"/>
          <w:szCs w:val="28"/>
        </w:rPr>
        <w:t xml:space="preserve">, чтобы определить уровень глюкозы в крови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546D06" w:rsidRPr="00546D06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546D06" w:rsidRPr="00546D06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>
        <w:rPr>
          <w:rFonts w:ascii="Times New Roman" w:hAnsi="Times New Roman" w:cs="Times New Roman"/>
          <w:sz w:val="28"/>
          <w:szCs w:val="28"/>
        </w:rPr>
        <w:t xml:space="preserve">РФ </w:t>
      </w:r>
      <w:r w:rsidR="00546D06" w:rsidRPr="00546D06">
        <w:rPr>
          <w:rFonts w:ascii="Times New Roman" w:hAnsi="Times New Roman" w:cs="Times New Roman"/>
          <w:sz w:val="28"/>
          <w:szCs w:val="28"/>
        </w:rPr>
        <w:t>от 12.01.2023 № 10)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46D06" w:rsidRPr="00546D06" w:rsidRDefault="00546D06" w:rsidP="00546D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Отсутствие такого обоснования является нарушением </w:t>
      </w:r>
      <w:r w:rsidRPr="00546D06">
        <w:rPr>
          <w:rFonts w:ascii="Times New Roman" w:hAnsi="Times New Roman" w:cs="Times New Roman"/>
          <w:sz w:val="28"/>
          <w:szCs w:val="28"/>
        </w:rPr>
        <w:t>част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46D06">
        <w:rPr>
          <w:rFonts w:ascii="Times New Roman" w:hAnsi="Times New Roman" w:cs="Times New Roman"/>
          <w:sz w:val="28"/>
          <w:szCs w:val="28"/>
        </w:rPr>
        <w:t xml:space="preserve"> 6 статьи 23 Закона № 44-ФЗ</w:t>
      </w:r>
      <w:r>
        <w:rPr>
          <w:rFonts w:ascii="Times New Roman" w:hAnsi="Times New Roman" w:cs="Times New Roman"/>
          <w:sz w:val="28"/>
          <w:szCs w:val="28"/>
        </w:rPr>
        <w:t xml:space="preserve"> (Постановление</w:t>
      </w:r>
      <w:r w:rsidRPr="00546D06">
        <w:rPr>
          <w:rFonts w:ascii="Times New Roman" w:hAnsi="Times New Roman" w:cs="Times New Roman"/>
          <w:sz w:val="28"/>
          <w:szCs w:val="28"/>
        </w:rPr>
        <w:t xml:space="preserve"> Марийского УФАС от 24.03.2023 по делу № 012/04/7.30-198/2023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546D06">
        <w:rPr>
          <w:rFonts w:ascii="Times New Roman" w:hAnsi="Times New Roman" w:cs="Times New Roman"/>
          <w:sz w:val="28"/>
          <w:szCs w:val="28"/>
        </w:rPr>
        <w:t>.</w:t>
      </w:r>
    </w:p>
    <w:p w:rsidR="003150C6" w:rsidRPr="003150C6" w:rsidRDefault="003150C6" w:rsidP="00315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Заказчикам так же необходимо</w:t>
      </w:r>
      <w:r w:rsidRPr="003150C6">
        <w:rPr>
          <w:rFonts w:ascii="Times New Roman" w:hAnsi="Times New Roman" w:cs="Times New Roman"/>
          <w:sz w:val="28"/>
          <w:szCs w:val="28"/>
        </w:rPr>
        <w:t xml:space="preserve">, чтобы </w:t>
      </w:r>
      <w:r>
        <w:rPr>
          <w:rFonts w:ascii="Times New Roman" w:hAnsi="Times New Roman" w:cs="Times New Roman"/>
          <w:sz w:val="28"/>
          <w:szCs w:val="28"/>
        </w:rPr>
        <w:t>дополнительные характеристики</w:t>
      </w:r>
      <w:r w:rsidRPr="003150C6">
        <w:rPr>
          <w:rFonts w:ascii="Times New Roman" w:hAnsi="Times New Roman" w:cs="Times New Roman"/>
          <w:sz w:val="28"/>
          <w:szCs w:val="28"/>
        </w:rPr>
        <w:t xml:space="preserve"> не ограничивали конкуренцию. Если при проверке выяснится, что под параметры, которые указал </w:t>
      </w:r>
      <w:proofErr w:type="gramStart"/>
      <w:r w:rsidRPr="003150C6">
        <w:rPr>
          <w:rFonts w:ascii="Times New Roman" w:hAnsi="Times New Roman" w:cs="Times New Roman"/>
          <w:sz w:val="28"/>
          <w:szCs w:val="28"/>
        </w:rPr>
        <w:t>заказчик</w:t>
      </w:r>
      <w:proofErr w:type="gramEnd"/>
      <w:r w:rsidRPr="003150C6">
        <w:rPr>
          <w:rFonts w:ascii="Times New Roman" w:hAnsi="Times New Roman" w:cs="Times New Roman"/>
          <w:sz w:val="28"/>
          <w:szCs w:val="28"/>
        </w:rPr>
        <w:t xml:space="preserve"> подходит только один производитель, </w:t>
      </w:r>
      <w:r>
        <w:rPr>
          <w:rFonts w:ascii="Times New Roman" w:hAnsi="Times New Roman" w:cs="Times New Roman"/>
          <w:sz w:val="28"/>
          <w:szCs w:val="28"/>
        </w:rPr>
        <w:t>контрольные органы признают в действиях заказчика нарушение Закона № 44-ФЗ (Р</w:t>
      </w:r>
      <w:r w:rsidRPr="003150C6">
        <w:rPr>
          <w:rFonts w:ascii="Times New Roman" w:hAnsi="Times New Roman" w:cs="Times New Roman"/>
          <w:sz w:val="28"/>
          <w:szCs w:val="28"/>
        </w:rPr>
        <w:t>ешение ФАС от 09.09.2022 № 28/06/105-2841/2022).</w:t>
      </w:r>
    </w:p>
    <w:p w:rsidR="002C3C34" w:rsidRDefault="002C3C34" w:rsidP="002C3C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70C7E" w:rsidRDefault="00C70C7E" w:rsidP="002C3C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70C7E" w:rsidRDefault="00C70C7E" w:rsidP="002C3C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50C6" w:rsidRDefault="003150C6" w:rsidP="002C3C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1.3. </w:t>
      </w:r>
      <w:r w:rsidR="00C70C7E" w:rsidRPr="00C70C7E">
        <w:rPr>
          <w:rFonts w:ascii="Times New Roman" w:hAnsi="Times New Roman" w:cs="Times New Roman"/>
          <w:b/>
          <w:sz w:val="28"/>
          <w:szCs w:val="28"/>
        </w:rPr>
        <w:t>Отсутствие</w:t>
      </w:r>
      <w:r w:rsidRPr="00C70C7E">
        <w:rPr>
          <w:rFonts w:ascii="Times New Roman" w:hAnsi="Times New Roman" w:cs="Times New Roman"/>
          <w:b/>
          <w:sz w:val="28"/>
          <w:szCs w:val="28"/>
        </w:rPr>
        <w:t xml:space="preserve"> параметров эквивалентности товара.</w:t>
      </w:r>
    </w:p>
    <w:p w:rsidR="003C0742" w:rsidRPr="003C0742" w:rsidRDefault="003C0742" w:rsidP="003C07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0742">
        <w:rPr>
          <w:rFonts w:ascii="Times New Roman" w:hAnsi="Times New Roman" w:cs="Times New Roman"/>
          <w:sz w:val="28"/>
          <w:szCs w:val="28"/>
        </w:rPr>
        <w:t>Заказчикам следует устанавливать в техническом задании параметры эквивалентности или прописывать условие о том, что эквивалентом признается товар с идентичными или улучшенными характеристиками по сравнению с приведенными в тех</w:t>
      </w:r>
      <w:r>
        <w:rPr>
          <w:rFonts w:ascii="Times New Roman" w:hAnsi="Times New Roman" w:cs="Times New Roman"/>
          <w:sz w:val="28"/>
          <w:szCs w:val="28"/>
        </w:rPr>
        <w:t xml:space="preserve">ническом </w:t>
      </w:r>
      <w:r w:rsidRPr="003C0742">
        <w:rPr>
          <w:rFonts w:ascii="Times New Roman" w:hAnsi="Times New Roman" w:cs="Times New Roman"/>
          <w:sz w:val="28"/>
          <w:szCs w:val="28"/>
        </w:rPr>
        <w:t>задании и извещении на закупку.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0742">
        <w:rPr>
          <w:rFonts w:ascii="Times New Roman" w:hAnsi="Times New Roman" w:cs="Times New Roman"/>
          <w:sz w:val="28"/>
          <w:szCs w:val="28"/>
        </w:rPr>
        <w:t xml:space="preserve">В противном случае поставщик может поставить любой товар, который соответствует требованиям проектной документации, государственных стандартов, отраслевого законодательства </w:t>
      </w:r>
      <w:r>
        <w:rPr>
          <w:rFonts w:ascii="Times New Roman" w:hAnsi="Times New Roman" w:cs="Times New Roman"/>
          <w:sz w:val="28"/>
          <w:szCs w:val="28"/>
        </w:rPr>
        <w:t>и иных документов (п</w:t>
      </w:r>
      <w:r w:rsidRPr="003C0742">
        <w:rPr>
          <w:rFonts w:ascii="Times New Roman" w:hAnsi="Times New Roman" w:cs="Times New Roman"/>
          <w:sz w:val="28"/>
          <w:szCs w:val="28"/>
        </w:rPr>
        <w:t>озиция сформирована из анализа частей 1,2 статьи 33</w:t>
      </w:r>
      <w:r>
        <w:rPr>
          <w:rFonts w:ascii="Times New Roman" w:hAnsi="Times New Roman" w:cs="Times New Roman"/>
          <w:sz w:val="28"/>
          <w:szCs w:val="28"/>
        </w:rPr>
        <w:t xml:space="preserve"> Закона № 44-ФЗ</w:t>
      </w:r>
      <w:r w:rsidRPr="003C0742">
        <w:rPr>
          <w:rFonts w:ascii="Times New Roman" w:hAnsi="Times New Roman" w:cs="Times New Roman"/>
          <w:sz w:val="28"/>
          <w:szCs w:val="28"/>
        </w:rPr>
        <w:t>, письма ФАС от 26.09.2019 № АК/84149/19, решения Московского УФАС от 30.08.2019 № 077/06/57-8722/2019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3C0742">
        <w:rPr>
          <w:rFonts w:ascii="Times New Roman" w:hAnsi="Times New Roman" w:cs="Times New Roman"/>
          <w:sz w:val="28"/>
          <w:szCs w:val="28"/>
        </w:rPr>
        <w:t>.</w:t>
      </w:r>
    </w:p>
    <w:p w:rsidR="003C0742" w:rsidRPr="003C0742" w:rsidRDefault="003C0742" w:rsidP="003C07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A5E8F" w:rsidRPr="0060257A" w:rsidRDefault="001A5E8F" w:rsidP="001A5E8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257A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C70C7E">
        <w:rPr>
          <w:rFonts w:ascii="Times New Roman" w:hAnsi="Times New Roman" w:cs="Times New Roman"/>
          <w:b/>
          <w:sz w:val="28"/>
          <w:szCs w:val="28"/>
        </w:rPr>
        <w:t>Неверный с</w:t>
      </w:r>
      <w:r w:rsidRPr="0060257A">
        <w:rPr>
          <w:rFonts w:ascii="Times New Roman" w:hAnsi="Times New Roman" w:cs="Times New Roman"/>
          <w:b/>
          <w:sz w:val="28"/>
          <w:szCs w:val="28"/>
        </w:rPr>
        <w:t>рок исполнения контракта.</w:t>
      </w:r>
    </w:p>
    <w:p w:rsidR="001A5E8F" w:rsidRDefault="006E3333" w:rsidP="001A5E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5 Федерального закона от 02.07.2021 №360-ФЗ</w:t>
      </w:r>
      <w:r w:rsidR="0013723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ст. 42 Федерального закона №44-ФЗ изложена в новой редакции. Согласно установленным требованием с 01.01.2022 в </w:t>
      </w:r>
      <w:r w:rsidR="001A5E8F">
        <w:rPr>
          <w:rFonts w:ascii="Times New Roman" w:hAnsi="Times New Roman" w:cs="Times New Roman"/>
          <w:sz w:val="28"/>
          <w:szCs w:val="28"/>
        </w:rPr>
        <w:t xml:space="preserve">извещении должен содержаться срок </w:t>
      </w:r>
      <w:r w:rsidR="0013723C">
        <w:rPr>
          <w:rFonts w:ascii="Times New Roman" w:hAnsi="Times New Roman" w:cs="Times New Roman"/>
          <w:sz w:val="28"/>
          <w:szCs w:val="28"/>
        </w:rPr>
        <w:t>и</w:t>
      </w:r>
      <w:r w:rsidR="001A5E8F">
        <w:rPr>
          <w:rFonts w:ascii="Times New Roman" w:hAnsi="Times New Roman" w:cs="Times New Roman"/>
          <w:sz w:val="28"/>
          <w:szCs w:val="28"/>
        </w:rPr>
        <w:t>сполнения контракта</w:t>
      </w:r>
      <w:r w:rsidR="0013723C">
        <w:rPr>
          <w:rFonts w:ascii="Times New Roman" w:hAnsi="Times New Roman" w:cs="Times New Roman"/>
          <w:sz w:val="28"/>
          <w:szCs w:val="28"/>
        </w:rPr>
        <w:t>,</w:t>
      </w:r>
      <w:r w:rsidR="001A5E8F">
        <w:rPr>
          <w:rFonts w:ascii="Times New Roman" w:hAnsi="Times New Roman" w:cs="Times New Roman"/>
          <w:sz w:val="28"/>
          <w:szCs w:val="28"/>
        </w:rPr>
        <w:t xml:space="preserve"> который включает в себя не только срок поставки, выполнения работ, оказания услуг, но и срок приемки, оплаты.</w:t>
      </w:r>
      <w:r>
        <w:rPr>
          <w:rFonts w:ascii="Times New Roman" w:hAnsi="Times New Roman" w:cs="Times New Roman"/>
          <w:sz w:val="28"/>
          <w:szCs w:val="28"/>
        </w:rPr>
        <w:t xml:space="preserve"> Таким образом</w:t>
      </w:r>
      <w:r w:rsidR="00D4351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заказчики при формировании закупки в ГИС «Государственный заказ»</w:t>
      </w:r>
      <w:r w:rsidR="001A5E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 учитывают в сроке исполнения контракта срок приемки и оплаты товара, работ, услуг в связи с чем, извещение противоречит условиям закупки. </w:t>
      </w:r>
      <w:proofErr w:type="gramStart"/>
      <w:r w:rsidR="004176DD">
        <w:rPr>
          <w:rFonts w:ascii="Times New Roman" w:hAnsi="Times New Roman" w:cs="Times New Roman"/>
          <w:sz w:val="28"/>
          <w:szCs w:val="28"/>
        </w:rPr>
        <w:t>Д</w:t>
      </w:r>
      <w:r w:rsidR="004176DD" w:rsidRPr="004176DD">
        <w:rPr>
          <w:rFonts w:ascii="Times New Roman" w:hAnsi="Times New Roman" w:cs="Times New Roman"/>
          <w:sz w:val="28"/>
          <w:szCs w:val="28"/>
        </w:rPr>
        <w:t>анны</w:t>
      </w:r>
      <w:r w:rsidR="004176DD">
        <w:rPr>
          <w:rFonts w:ascii="Times New Roman" w:hAnsi="Times New Roman" w:cs="Times New Roman"/>
          <w:sz w:val="28"/>
          <w:szCs w:val="28"/>
        </w:rPr>
        <w:t>е</w:t>
      </w:r>
      <w:r w:rsidR="004176DD" w:rsidRPr="004176DD">
        <w:rPr>
          <w:rFonts w:ascii="Times New Roman" w:hAnsi="Times New Roman" w:cs="Times New Roman"/>
          <w:sz w:val="28"/>
          <w:szCs w:val="28"/>
        </w:rPr>
        <w:t xml:space="preserve"> действи</w:t>
      </w:r>
      <w:r w:rsidR="004176DD">
        <w:rPr>
          <w:rFonts w:ascii="Times New Roman" w:hAnsi="Times New Roman" w:cs="Times New Roman"/>
          <w:sz w:val="28"/>
          <w:szCs w:val="28"/>
        </w:rPr>
        <w:t>я</w:t>
      </w:r>
      <w:r w:rsidR="004176DD" w:rsidRPr="004176DD">
        <w:rPr>
          <w:rFonts w:ascii="Times New Roman" w:hAnsi="Times New Roman" w:cs="Times New Roman"/>
          <w:sz w:val="28"/>
          <w:szCs w:val="28"/>
        </w:rPr>
        <w:t xml:space="preserve"> заказчика </w:t>
      </w:r>
      <w:r w:rsidR="004176DD">
        <w:rPr>
          <w:rFonts w:ascii="Times New Roman" w:hAnsi="Times New Roman" w:cs="Times New Roman"/>
          <w:sz w:val="28"/>
          <w:szCs w:val="28"/>
        </w:rPr>
        <w:t>влекут</w:t>
      </w:r>
      <w:r w:rsidR="004176DD" w:rsidRPr="004176DD">
        <w:rPr>
          <w:rFonts w:ascii="Times New Roman" w:hAnsi="Times New Roman" w:cs="Times New Roman"/>
          <w:sz w:val="28"/>
          <w:szCs w:val="28"/>
        </w:rPr>
        <w:t xml:space="preserve"> нарушение ч. 3 ст. 7, п. 8 ч. 1 ст. 42 Закона </w:t>
      </w:r>
      <w:r w:rsidR="004176DD">
        <w:rPr>
          <w:rFonts w:ascii="Times New Roman" w:hAnsi="Times New Roman" w:cs="Times New Roman"/>
          <w:sz w:val="28"/>
          <w:szCs w:val="28"/>
        </w:rPr>
        <w:t>№ 44-ФЗ (</w:t>
      </w:r>
      <w:r w:rsidR="004176DD" w:rsidRPr="004176DD">
        <w:rPr>
          <w:rFonts w:ascii="Times New Roman" w:hAnsi="Times New Roman" w:cs="Times New Roman"/>
          <w:sz w:val="28"/>
          <w:szCs w:val="28"/>
        </w:rPr>
        <w:t xml:space="preserve">Решение Свердловского УФАС России от 01.03.2024 </w:t>
      </w:r>
      <w:r w:rsidR="004176DD">
        <w:rPr>
          <w:rFonts w:ascii="Times New Roman" w:hAnsi="Times New Roman" w:cs="Times New Roman"/>
          <w:sz w:val="28"/>
          <w:szCs w:val="28"/>
        </w:rPr>
        <w:t>№</w:t>
      </w:r>
      <w:r w:rsidR="004176DD" w:rsidRPr="004176DD">
        <w:rPr>
          <w:rFonts w:ascii="Times New Roman" w:hAnsi="Times New Roman" w:cs="Times New Roman"/>
          <w:sz w:val="28"/>
          <w:szCs w:val="28"/>
        </w:rPr>
        <w:t xml:space="preserve"> 066/06/99-694/2024</w:t>
      </w:r>
      <w:proofErr w:type="gramEnd"/>
    </w:p>
    <w:p w:rsidR="001A5E8F" w:rsidRDefault="001A5E8F" w:rsidP="001A5E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A5E8F" w:rsidRPr="0060257A" w:rsidRDefault="001A5E8F" w:rsidP="001A5E8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257A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C70C7E">
        <w:rPr>
          <w:rFonts w:ascii="Times New Roman" w:hAnsi="Times New Roman" w:cs="Times New Roman"/>
          <w:b/>
          <w:sz w:val="28"/>
          <w:szCs w:val="28"/>
        </w:rPr>
        <w:t>Некорректные т</w:t>
      </w:r>
      <w:r w:rsidRPr="0060257A">
        <w:rPr>
          <w:rFonts w:ascii="Times New Roman" w:hAnsi="Times New Roman" w:cs="Times New Roman"/>
          <w:b/>
          <w:sz w:val="28"/>
          <w:szCs w:val="28"/>
        </w:rPr>
        <w:t>ребования к участникам закупки.</w:t>
      </w:r>
    </w:p>
    <w:p w:rsidR="001A5E8F" w:rsidRDefault="001A5E8F" w:rsidP="001A5E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Не выставляется либо выставляется с нарушением: </w:t>
      </w:r>
    </w:p>
    <w:p w:rsidR="001A5E8F" w:rsidRDefault="001A5E8F" w:rsidP="001A5E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6B4A6D">
        <w:rPr>
          <w:rFonts w:ascii="Times New Roman" w:hAnsi="Times New Roman" w:cs="Times New Roman"/>
          <w:bCs/>
          <w:sz w:val="28"/>
          <w:szCs w:val="28"/>
        </w:rPr>
        <w:t xml:space="preserve">соответствие </w:t>
      </w:r>
      <w:r>
        <w:rPr>
          <w:rFonts w:ascii="Times New Roman" w:hAnsi="Times New Roman" w:cs="Times New Roman"/>
          <w:bCs/>
          <w:sz w:val="28"/>
          <w:szCs w:val="28"/>
        </w:rPr>
        <w:t xml:space="preserve">участника </w:t>
      </w:r>
      <w:r w:rsidRPr="006B4A6D">
        <w:rPr>
          <w:rFonts w:ascii="Times New Roman" w:hAnsi="Times New Roman" w:cs="Times New Roman"/>
          <w:bCs/>
          <w:sz w:val="28"/>
          <w:szCs w:val="28"/>
        </w:rPr>
        <w:t>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объектом закупки</w:t>
      </w:r>
      <w:r>
        <w:rPr>
          <w:rFonts w:ascii="Times New Roman" w:hAnsi="Times New Roman" w:cs="Times New Roman"/>
          <w:bCs/>
          <w:sz w:val="28"/>
          <w:szCs w:val="28"/>
        </w:rPr>
        <w:t xml:space="preserve"> (Наличие лицензии</w:t>
      </w:r>
      <w:r w:rsidR="006E3333">
        <w:rPr>
          <w:rFonts w:ascii="Times New Roman" w:hAnsi="Times New Roman" w:cs="Times New Roman"/>
          <w:bCs/>
          <w:sz w:val="28"/>
          <w:szCs w:val="28"/>
        </w:rPr>
        <w:t>: указывается неверный вид работ по лицензии либо излишн</w:t>
      </w:r>
      <w:r w:rsidR="00E8541F">
        <w:rPr>
          <w:rFonts w:ascii="Times New Roman" w:hAnsi="Times New Roman" w:cs="Times New Roman"/>
          <w:bCs/>
          <w:sz w:val="28"/>
          <w:szCs w:val="28"/>
        </w:rPr>
        <w:t>ие требования к указанным видам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r w:rsidR="007F7729">
        <w:rPr>
          <w:rFonts w:ascii="Times New Roman" w:hAnsi="Times New Roman" w:cs="Times New Roman"/>
          <w:bCs/>
          <w:sz w:val="28"/>
          <w:szCs w:val="28"/>
        </w:rPr>
        <w:t>;</w:t>
      </w:r>
    </w:p>
    <w:p w:rsidR="001A5E8F" w:rsidRDefault="001A5E8F" w:rsidP="001A5E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соответствие участника дополнительным требованиям </w:t>
      </w:r>
      <w:r w:rsidR="00081927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>
        <w:rPr>
          <w:rFonts w:ascii="Times New Roman" w:hAnsi="Times New Roman" w:cs="Times New Roman"/>
          <w:bCs/>
          <w:sz w:val="28"/>
          <w:szCs w:val="28"/>
        </w:rPr>
        <w:t>постановлени</w:t>
      </w:r>
      <w:r w:rsidR="00081927">
        <w:rPr>
          <w:rFonts w:ascii="Times New Roman" w:hAnsi="Times New Roman" w:cs="Times New Roman"/>
          <w:bCs/>
          <w:sz w:val="28"/>
          <w:szCs w:val="28"/>
        </w:rPr>
        <w:t>ю</w:t>
      </w:r>
      <w:r>
        <w:rPr>
          <w:rFonts w:ascii="Times New Roman" w:hAnsi="Times New Roman" w:cs="Times New Roman"/>
          <w:bCs/>
          <w:sz w:val="28"/>
          <w:szCs w:val="28"/>
        </w:rPr>
        <w:t xml:space="preserve"> №2571</w:t>
      </w:r>
      <w:r w:rsidR="00081927">
        <w:rPr>
          <w:rFonts w:ascii="Times New Roman" w:hAnsi="Times New Roman" w:cs="Times New Roman"/>
          <w:bCs/>
          <w:sz w:val="28"/>
          <w:szCs w:val="28"/>
        </w:rPr>
        <w:t xml:space="preserve"> (выбирается позиция постановления</w:t>
      </w:r>
      <w:r w:rsidR="0013723C">
        <w:rPr>
          <w:rFonts w:ascii="Times New Roman" w:hAnsi="Times New Roman" w:cs="Times New Roman"/>
          <w:bCs/>
          <w:sz w:val="28"/>
          <w:szCs w:val="28"/>
        </w:rPr>
        <w:t>,</w:t>
      </w:r>
      <w:r w:rsidR="00081927">
        <w:rPr>
          <w:rFonts w:ascii="Times New Roman" w:hAnsi="Times New Roman" w:cs="Times New Roman"/>
          <w:bCs/>
          <w:sz w:val="28"/>
          <w:szCs w:val="28"/>
        </w:rPr>
        <w:t xml:space="preserve"> не соответствующая предмету закупки, требования к опыту с пункта 3 постановления указываются в неполном объеме исходя из выбранной позиции).</w:t>
      </w:r>
    </w:p>
    <w:p w:rsidR="00334363" w:rsidRDefault="00C546D7" w:rsidP="001A5E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Во избежание нарушений Закона № 44-ФЗ п</w:t>
      </w:r>
      <w:r w:rsidR="00334363">
        <w:rPr>
          <w:rFonts w:ascii="Times New Roman" w:hAnsi="Times New Roman" w:cs="Times New Roman"/>
          <w:bCs/>
          <w:sz w:val="28"/>
          <w:szCs w:val="28"/>
        </w:rPr>
        <w:t>ри формировании требований к участникам необходимо указывать такие требования с учетом действующего законодательства РФ, принятых изменений на дату объявления закупки</w:t>
      </w:r>
      <w:r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C546D7">
        <w:rPr>
          <w:rFonts w:ascii="Times New Roman" w:hAnsi="Times New Roman" w:cs="Times New Roman"/>
          <w:bCs/>
          <w:sz w:val="28"/>
          <w:szCs w:val="28"/>
        </w:rPr>
        <w:t xml:space="preserve">Решение Свердловского УФАС </w:t>
      </w:r>
      <w:r>
        <w:rPr>
          <w:rFonts w:ascii="Times New Roman" w:hAnsi="Times New Roman" w:cs="Times New Roman"/>
          <w:bCs/>
          <w:sz w:val="28"/>
          <w:szCs w:val="28"/>
        </w:rPr>
        <w:t>России от 15.03.2024 по жалобе №</w:t>
      </w:r>
      <w:r w:rsidRPr="00C546D7">
        <w:rPr>
          <w:rFonts w:ascii="Times New Roman" w:hAnsi="Times New Roman" w:cs="Times New Roman"/>
          <w:bCs/>
          <w:sz w:val="28"/>
          <w:szCs w:val="28"/>
        </w:rPr>
        <w:t xml:space="preserve"> 066/06/106-870/2024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r w:rsidR="00334363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1A5E8F" w:rsidRDefault="001A5E8F" w:rsidP="001A5E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A5E8F" w:rsidRDefault="001A5E8F" w:rsidP="001A5E8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Т</w:t>
      </w:r>
      <w:r w:rsidRPr="003A1A5D">
        <w:rPr>
          <w:rFonts w:ascii="Times New Roman" w:hAnsi="Times New Roman" w:cs="Times New Roman"/>
          <w:b/>
          <w:sz w:val="32"/>
          <w:szCs w:val="28"/>
        </w:rPr>
        <w:t>ребования к содержанию, составу заявки на участие в закупке и инструкция по ее заполнению</w:t>
      </w:r>
      <w:r>
        <w:rPr>
          <w:rFonts w:ascii="Times New Roman" w:hAnsi="Times New Roman" w:cs="Times New Roman"/>
          <w:b/>
          <w:sz w:val="32"/>
          <w:szCs w:val="28"/>
        </w:rPr>
        <w:t>.</w:t>
      </w:r>
    </w:p>
    <w:p w:rsidR="00C70C7E" w:rsidRDefault="00C70C7E" w:rsidP="001A5E8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1A5E8F" w:rsidRPr="00F97B84" w:rsidRDefault="001A5E8F" w:rsidP="001A5E8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7B84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C70C7E">
        <w:rPr>
          <w:rFonts w:ascii="Times New Roman" w:hAnsi="Times New Roman" w:cs="Times New Roman"/>
          <w:b/>
          <w:sz w:val="28"/>
          <w:szCs w:val="28"/>
        </w:rPr>
        <w:t>У</w:t>
      </w:r>
      <w:r w:rsidRPr="00F97B84">
        <w:rPr>
          <w:rFonts w:ascii="Times New Roman" w:hAnsi="Times New Roman" w:cs="Times New Roman"/>
          <w:b/>
          <w:sz w:val="28"/>
          <w:szCs w:val="28"/>
        </w:rPr>
        <w:t>казан</w:t>
      </w:r>
      <w:r w:rsidR="00C70C7E">
        <w:rPr>
          <w:rFonts w:ascii="Times New Roman" w:hAnsi="Times New Roman" w:cs="Times New Roman"/>
          <w:b/>
          <w:sz w:val="28"/>
          <w:szCs w:val="28"/>
        </w:rPr>
        <w:t>ие</w:t>
      </w:r>
      <w:r w:rsidRPr="00F97B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0C7E">
        <w:rPr>
          <w:rFonts w:ascii="Times New Roman" w:hAnsi="Times New Roman" w:cs="Times New Roman"/>
          <w:b/>
          <w:sz w:val="28"/>
          <w:szCs w:val="28"/>
        </w:rPr>
        <w:t>и</w:t>
      </w:r>
      <w:r w:rsidR="00C70C7E" w:rsidRPr="00F97B84">
        <w:rPr>
          <w:rFonts w:ascii="Times New Roman" w:hAnsi="Times New Roman" w:cs="Times New Roman"/>
          <w:b/>
          <w:sz w:val="28"/>
          <w:szCs w:val="28"/>
        </w:rPr>
        <w:t>нформаци</w:t>
      </w:r>
      <w:r w:rsidR="00C70C7E">
        <w:rPr>
          <w:rFonts w:ascii="Times New Roman" w:hAnsi="Times New Roman" w:cs="Times New Roman"/>
          <w:b/>
          <w:sz w:val="28"/>
          <w:szCs w:val="28"/>
        </w:rPr>
        <w:t>и</w:t>
      </w:r>
      <w:r w:rsidR="00C70C7E" w:rsidRPr="00F97B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7B84">
        <w:rPr>
          <w:rFonts w:ascii="Times New Roman" w:hAnsi="Times New Roman" w:cs="Times New Roman"/>
          <w:b/>
          <w:sz w:val="28"/>
          <w:szCs w:val="28"/>
        </w:rPr>
        <w:t>в неполном объеме</w:t>
      </w:r>
      <w:r w:rsidR="007B50A3">
        <w:rPr>
          <w:rFonts w:ascii="Times New Roman" w:hAnsi="Times New Roman" w:cs="Times New Roman"/>
          <w:b/>
          <w:sz w:val="28"/>
          <w:szCs w:val="28"/>
        </w:rPr>
        <w:t xml:space="preserve"> либо не соответствует способу определения поставщика (подрядчика, исполнителя)</w:t>
      </w:r>
      <w:bookmarkStart w:id="0" w:name="_GoBack"/>
      <w:bookmarkEnd w:id="0"/>
      <w:r w:rsidRPr="00F97B84">
        <w:rPr>
          <w:rFonts w:ascii="Times New Roman" w:hAnsi="Times New Roman" w:cs="Times New Roman"/>
          <w:b/>
          <w:sz w:val="28"/>
          <w:szCs w:val="28"/>
        </w:rPr>
        <w:t>.</w:t>
      </w:r>
    </w:p>
    <w:p w:rsidR="001A5E8F" w:rsidRDefault="00CD0934" w:rsidP="001A5E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ст. 43 </w:t>
      </w:r>
      <w:r w:rsidR="007B50A3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акона №44-ФЗ установлены требования к содержанию и составу заявки на участие в закупке</w:t>
      </w:r>
      <w:r w:rsidR="00C87012">
        <w:rPr>
          <w:rFonts w:ascii="Times New Roman" w:hAnsi="Times New Roman" w:cs="Times New Roman"/>
          <w:sz w:val="28"/>
          <w:szCs w:val="28"/>
        </w:rPr>
        <w:t xml:space="preserve">. </w:t>
      </w:r>
      <w:r w:rsidR="000F7D9D">
        <w:rPr>
          <w:rFonts w:ascii="Times New Roman" w:hAnsi="Times New Roman" w:cs="Times New Roman"/>
          <w:sz w:val="28"/>
          <w:szCs w:val="28"/>
        </w:rPr>
        <w:t>В соответствии со</w:t>
      </w:r>
      <w:r w:rsidR="00C87012">
        <w:rPr>
          <w:rFonts w:ascii="Times New Roman" w:hAnsi="Times New Roman" w:cs="Times New Roman"/>
          <w:sz w:val="28"/>
          <w:szCs w:val="28"/>
        </w:rPr>
        <w:t xml:space="preserve"> способ</w:t>
      </w:r>
      <w:r w:rsidR="000F7D9D">
        <w:rPr>
          <w:rFonts w:ascii="Times New Roman" w:hAnsi="Times New Roman" w:cs="Times New Roman"/>
          <w:sz w:val="28"/>
          <w:szCs w:val="28"/>
        </w:rPr>
        <w:t>ом</w:t>
      </w:r>
      <w:r w:rsidR="00C87012">
        <w:rPr>
          <w:rFonts w:ascii="Times New Roman" w:hAnsi="Times New Roman" w:cs="Times New Roman"/>
          <w:sz w:val="28"/>
          <w:szCs w:val="28"/>
        </w:rPr>
        <w:t xml:space="preserve"> </w:t>
      </w:r>
      <w:r w:rsidR="00C87012">
        <w:rPr>
          <w:rFonts w:ascii="Times New Roman" w:hAnsi="Times New Roman" w:cs="Times New Roman"/>
          <w:sz w:val="28"/>
          <w:szCs w:val="28"/>
        </w:rPr>
        <w:lastRenderedPageBreak/>
        <w:t xml:space="preserve">определения поставщика (подрядчика, исполнителя) заказчики обязаны указывать в полном объеме требования к содержанию и составу заявки. (Например, недопустимо требовать от участника закупки при электронном аукционе указание в заявке </w:t>
      </w:r>
      <w:r w:rsidR="00C87012" w:rsidRPr="00C87012">
        <w:rPr>
          <w:rFonts w:ascii="Times New Roman" w:hAnsi="Times New Roman" w:cs="Times New Roman"/>
          <w:sz w:val="28"/>
          <w:szCs w:val="28"/>
        </w:rPr>
        <w:t>предложени</w:t>
      </w:r>
      <w:r w:rsidR="000F7D9D">
        <w:rPr>
          <w:rFonts w:ascii="Times New Roman" w:hAnsi="Times New Roman" w:cs="Times New Roman"/>
          <w:sz w:val="28"/>
          <w:szCs w:val="28"/>
        </w:rPr>
        <w:t>я</w:t>
      </w:r>
      <w:r w:rsidR="00C87012" w:rsidRPr="00C87012">
        <w:rPr>
          <w:rFonts w:ascii="Times New Roman" w:hAnsi="Times New Roman" w:cs="Times New Roman"/>
          <w:sz w:val="28"/>
          <w:szCs w:val="28"/>
        </w:rPr>
        <w:t xml:space="preserve"> о цене контракта</w:t>
      </w:r>
      <w:r w:rsidR="00C87012">
        <w:rPr>
          <w:rFonts w:ascii="Times New Roman" w:hAnsi="Times New Roman" w:cs="Times New Roman"/>
          <w:sz w:val="28"/>
          <w:szCs w:val="28"/>
        </w:rPr>
        <w:t>).</w:t>
      </w:r>
    </w:p>
    <w:p w:rsidR="007B50A3" w:rsidRDefault="001A5E8F" w:rsidP="001A5E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7B84">
        <w:rPr>
          <w:rFonts w:ascii="Times New Roman" w:hAnsi="Times New Roman" w:cs="Times New Roman"/>
          <w:b/>
          <w:sz w:val="28"/>
          <w:szCs w:val="28"/>
        </w:rPr>
        <w:t>2. Отсутствует указани</w:t>
      </w:r>
      <w:r w:rsidR="00F155B1">
        <w:rPr>
          <w:rFonts w:ascii="Times New Roman" w:hAnsi="Times New Roman" w:cs="Times New Roman"/>
          <w:b/>
          <w:sz w:val="28"/>
          <w:szCs w:val="28"/>
        </w:rPr>
        <w:t>е</w:t>
      </w:r>
      <w:r w:rsidRPr="00F97B84">
        <w:rPr>
          <w:rFonts w:ascii="Times New Roman" w:hAnsi="Times New Roman" w:cs="Times New Roman"/>
          <w:b/>
          <w:sz w:val="28"/>
          <w:szCs w:val="28"/>
        </w:rPr>
        <w:t xml:space="preserve"> на предоставление участниками документов в подтверждение требованиям</w:t>
      </w:r>
      <w:r w:rsidR="00544FFB">
        <w:rPr>
          <w:rFonts w:ascii="Times New Roman" w:hAnsi="Times New Roman" w:cs="Times New Roman"/>
          <w:b/>
          <w:sz w:val="28"/>
          <w:szCs w:val="28"/>
        </w:rPr>
        <w:t>,</w:t>
      </w:r>
      <w:r w:rsidRPr="00F97B84">
        <w:rPr>
          <w:rFonts w:ascii="Times New Roman" w:hAnsi="Times New Roman" w:cs="Times New Roman"/>
          <w:b/>
          <w:sz w:val="28"/>
          <w:szCs w:val="28"/>
        </w:rPr>
        <w:t xml:space="preserve"> установленным к таким участникам</w:t>
      </w:r>
      <w:r w:rsidR="007B50A3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50A3" w:rsidRDefault="007B50A3" w:rsidP="001A5E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451C7">
        <w:rPr>
          <w:rFonts w:ascii="Times New Roman" w:hAnsi="Times New Roman" w:cs="Times New Roman"/>
          <w:sz w:val="28"/>
          <w:szCs w:val="28"/>
        </w:rPr>
        <w:t xml:space="preserve">единые требования - </w:t>
      </w:r>
      <w:r w:rsidR="001A5E8F">
        <w:rPr>
          <w:rFonts w:ascii="Times New Roman" w:hAnsi="Times New Roman" w:cs="Times New Roman"/>
          <w:sz w:val="28"/>
          <w:szCs w:val="28"/>
        </w:rPr>
        <w:t>п. 1 ч. 1</w:t>
      </w:r>
      <w:r>
        <w:rPr>
          <w:rFonts w:ascii="Times New Roman" w:hAnsi="Times New Roman" w:cs="Times New Roman"/>
          <w:sz w:val="28"/>
          <w:szCs w:val="28"/>
        </w:rPr>
        <w:t xml:space="preserve"> ст. 31 Закона № 44-ФЗ;</w:t>
      </w:r>
    </w:p>
    <w:p w:rsidR="007B50A3" w:rsidRDefault="007B50A3" w:rsidP="001A5E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A5E8F">
        <w:rPr>
          <w:rFonts w:ascii="Times New Roman" w:hAnsi="Times New Roman" w:cs="Times New Roman"/>
          <w:sz w:val="28"/>
          <w:szCs w:val="28"/>
        </w:rPr>
        <w:t xml:space="preserve"> </w:t>
      </w:r>
      <w:r w:rsidR="009451C7">
        <w:rPr>
          <w:rFonts w:ascii="Times New Roman" w:hAnsi="Times New Roman" w:cs="Times New Roman"/>
          <w:sz w:val="28"/>
          <w:szCs w:val="28"/>
        </w:rPr>
        <w:t xml:space="preserve">дополнительные требования - </w:t>
      </w:r>
      <w:r w:rsidR="001A5E8F">
        <w:rPr>
          <w:rFonts w:ascii="Times New Roman" w:hAnsi="Times New Roman" w:cs="Times New Roman"/>
          <w:sz w:val="28"/>
          <w:szCs w:val="28"/>
        </w:rPr>
        <w:t xml:space="preserve">ч.2, ч. 2.1 ст. 31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1A5E8F">
        <w:rPr>
          <w:rFonts w:ascii="Times New Roman" w:hAnsi="Times New Roman" w:cs="Times New Roman"/>
          <w:sz w:val="28"/>
          <w:szCs w:val="28"/>
        </w:rPr>
        <w:t>акона № 44-ФЗ</w:t>
      </w:r>
      <w:r>
        <w:rPr>
          <w:rFonts w:ascii="Times New Roman" w:hAnsi="Times New Roman" w:cs="Times New Roman"/>
          <w:sz w:val="28"/>
          <w:szCs w:val="28"/>
        </w:rPr>
        <w:t>;</w:t>
      </w:r>
      <w:r w:rsidR="00AE58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5E8F" w:rsidRDefault="007B50A3" w:rsidP="001A5E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случае если применяется </w:t>
      </w:r>
      <w:r w:rsidR="00AE5894">
        <w:rPr>
          <w:rFonts w:ascii="Times New Roman" w:hAnsi="Times New Roman" w:cs="Times New Roman"/>
          <w:sz w:val="28"/>
          <w:szCs w:val="28"/>
        </w:rPr>
        <w:t>национальным режимом</w:t>
      </w:r>
      <w:r w:rsidR="009451C7">
        <w:rPr>
          <w:rFonts w:ascii="Times New Roman" w:hAnsi="Times New Roman" w:cs="Times New Roman"/>
          <w:sz w:val="28"/>
          <w:szCs w:val="28"/>
        </w:rPr>
        <w:t>.</w:t>
      </w:r>
    </w:p>
    <w:p w:rsidR="001A5E8F" w:rsidRPr="00F97B84" w:rsidRDefault="001A5E8F" w:rsidP="001A5E8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7B84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C70C7E">
        <w:rPr>
          <w:rFonts w:ascii="Times New Roman" w:hAnsi="Times New Roman" w:cs="Times New Roman"/>
          <w:b/>
          <w:sz w:val="28"/>
          <w:szCs w:val="28"/>
        </w:rPr>
        <w:t>Неполная и</w:t>
      </w:r>
      <w:r w:rsidRPr="00F97B84">
        <w:rPr>
          <w:rFonts w:ascii="Times New Roman" w:hAnsi="Times New Roman" w:cs="Times New Roman"/>
          <w:b/>
          <w:sz w:val="28"/>
          <w:szCs w:val="28"/>
        </w:rPr>
        <w:t>нструкция по заполнению заявки.</w:t>
      </w:r>
    </w:p>
    <w:p w:rsidR="001A5E8F" w:rsidRDefault="001A5E8F" w:rsidP="001A5E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выставлении требований к товару </w:t>
      </w:r>
      <w:r w:rsidR="004D37D4">
        <w:rPr>
          <w:rFonts w:ascii="Times New Roman" w:hAnsi="Times New Roman" w:cs="Times New Roman"/>
          <w:sz w:val="28"/>
          <w:szCs w:val="28"/>
        </w:rPr>
        <w:t xml:space="preserve">инструкция </w:t>
      </w:r>
      <w:r>
        <w:rPr>
          <w:rFonts w:ascii="Times New Roman" w:hAnsi="Times New Roman" w:cs="Times New Roman"/>
          <w:sz w:val="28"/>
          <w:szCs w:val="28"/>
        </w:rPr>
        <w:t>содержит не все случаи заполнения показателей, указанные в описании объекта закупки.</w:t>
      </w:r>
    </w:p>
    <w:p w:rsidR="007B50A3" w:rsidRDefault="007B50A3" w:rsidP="001A5E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416AA" w:rsidRDefault="001416AA" w:rsidP="001A5E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в требованиях</w:t>
      </w:r>
      <w:r w:rsidRPr="001416AA">
        <w:t xml:space="preserve"> </w:t>
      </w:r>
      <w:r w:rsidRPr="001416AA">
        <w:rPr>
          <w:rFonts w:ascii="Times New Roman" w:hAnsi="Times New Roman" w:cs="Times New Roman"/>
          <w:sz w:val="28"/>
          <w:szCs w:val="28"/>
        </w:rPr>
        <w:t>к содержанию, составу заявки на участие в закупке</w:t>
      </w:r>
      <w:r>
        <w:rPr>
          <w:rFonts w:ascii="Times New Roman" w:hAnsi="Times New Roman" w:cs="Times New Roman"/>
          <w:sz w:val="28"/>
          <w:szCs w:val="28"/>
        </w:rPr>
        <w:t xml:space="preserve"> противоречий извещению либо наличие информации в неполном объеме является нарушением Закона № 44-ФЗ (</w:t>
      </w:r>
      <w:r w:rsidRPr="001416AA">
        <w:rPr>
          <w:rFonts w:ascii="Times New Roman" w:hAnsi="Times New Roman" w:cs="Times New Roman"/>
          <w:sz w:val="28"/>
          <w:szCs w:val="28"/>
        </w:rPr>
        <w:t xml:space="preserve">Решение Свердловского УФАС России от 19.03.2024 по жалобе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416AA">
        <w:rPr>
          <w:rFonts w:ascii="Times New Roman" w:hAnsi="Times New Roman" w:cs="Times New Roman"/>
          <w:sz w:val="28"/>
          <w:szCs w:val="28"/>
        </w:rPr>
        <w:t xml:space="preserve"> 066/06/106-890/2024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9451C7" w:rsidRDefault="009451C7" w:rsidP="001A5E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A5E8F" w:rsidRDefault="001A5E8F" w:rsidP="001A5E8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Описание объекта закупки.</w:t>
      </w:r>
    </w:p>
    <w:p w:rsidR="00C70C7E" w:rsidRDefault="00C70C7E" w:rsidP="001A5E8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1A5E8F" w:rsidRPr="0073755E" w:rsidRDefault="001A5E8F" w:rsidP="001A5E8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Содержа</w:t>
      </w:r>
      <w:r w:rsidRPr="0073755E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>ся</w:t>
      </w:r>
      <w:r w:rsidRPr="0073755E">
        <w:rPr>
          <w:rFonts w:ascii="Times New Roman" w:hAnsi="Times New Roman" w:cs="Times New Roman"/>
          <w:b/>
          <w:sz w:val="28"/>
          <w:szCs w:val="28"/>
        </w:rPr>
        <w:t xml:space="preserve"> излишние требования</w:t>
      </w:r>
      <w:r w:rsidR="007B50A3">
        <w:rPr>
          <w:rFonts w:ascii="Times New Roman" w:hAnsi="Times New Roman" w:cs="Times New Roman"/>
          <w:b/>
          <w:sz w:val="28"/>
          <w:szCs w:val="28"/>
        </w:rPr>
        <w:t>:</w:t>
      </w:r>
    </w:p>
    <w:p w:rsidR="001A5E8F" w:rsidRDefault="001A5E8F" w:rsidP="001A5E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составлении описания объекта закупки в соответствии со ст. 33 </w:t>
      </w:r>
      <w:r w:rsidR="007B50A3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акона № 44-ФЗ используются излишние показатели</w:t>
      </w:r>
      <w:r w:rsidR="003A48D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которые не влияют на качественные, функциональные характеристики товаров, работ, услуг. При этом такие показатели фактически при приемке невозможно проверить.</w:t>
      </w:r>
    </w:p>
    <w:p w:rsidR="001A5E8F" w:rsidRDefault="001A5E8F" w:rsidP="001A5E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D37D4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казываются требования о дополнительном согласовании работ, услуг с определенными организациями без нормативного </w:t>
      </w:r>
      <w:r w:rsidR="004D37D4">
        <w:rPr>
          <w:rFonts w:ascii="Times New Roman" w:hAnsi="Times New Roman" w:cs="Times New Roman"/>
          <w:sz w:val="28"/>
          <w:szCs w:val="28"/>
        </w:rPr>
        <w:t>обоснования такого согласования;</w:t>
      </w:r>
    </w:p>
    <w:p w:rsidR="003A48D8" w:rsidRDefault="004D37D4" w:rsidP="001A5E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="003A48D8">
        <w:rPr>
          <w:rFonts w:ascii="Times New Roman" w:hAnsi="Times New Roman" w:cs="Times New Roman"/>
          <w:sz w:val="28"/>
          <w:szCs w:val="28"/>
        </w:rPr>
        <w:t>станавливаются требования к участнику закупки (</w:t>
      </w:r>
      <w:r w:rsidR="004C6CA4">
        <w:rPr>
          <w:rFonts w:ascii="Times New Roman" w:hAnsi="Times New Roman" w:cs="Times New Roman"/>
          <w:sz w:val="28"/>
          <w:szCs w:val="28"/>
        </w:rPr>
        <w:t xml:space="preserve">можно устанавливать требования </w:t>
      </w:r>
      <w:r w:rsidR="003A48D8">
        <w:rPr>
          <w:rFonts w:ascii="Times New Roman" w:hAnsi="Times New Roman" w:cs="Times New Roman"/>
          <w:sz w:val="28"/>
          <w:szCs w:val="28"/>
        </w:rPr>
        <w:t xml:space="preserve">к специалистам </w:t>
      </w:r>
      <w:r w:rsidR="004C6CA4">
        <w:rPr>
          <w:rFonts w:ascii="Times New Roman" w:hAnsi="Times New Roman" w:cs="Times New Roman"/>
          <w:sz w:val="28"/>
          <w:szCs w:val="28"/>
        </w:rPr>
        <w:t>участника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4D37D4" w:rsidRDefault="004D37D4" w:rsidP="001A5E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 </w:t>
      </w:r>
      <w:r w:rsidRPr="004D37D4">
        <w:rPr>
          <w:rFonts w:ascii="Times New Roman" w:hAnsi="Times New Roman" w:cs="Times New Roman"/>
          <w:sz w:val="28"/>
          <w:szCs w:val="28"/>
        </w:rPr>
        <w:t>использ</w:t>
      </w:r>
      <w:r>
        <w:rPr>
          <w:rFonts w:ascii="Times New Roman" w:hAnsi="Times New Roman" w:cs="Times New Roman"/>
          <w:sz w:val="28"/>
          <w:szCs w:val="28"/>
        </w:rPr>
        <w:t>уются</w:t>
      </w:r>
      <w:r w:rsidRPr="004D37D4">
        <w:rPr>
          <w:rFonts w:ascii="Times New Roman" w:hAnsi="Times New Roman" w:cs="Times New Roman"/>
          <w:sz w:val="28"/>
          <w:szCs w:val="28"/>
        </w:rPr>
        <w:t xml:space="preserve"> при составлении описания объекта закупки показатели предусмотрены техническими регламентами, стандартами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37D4" w:rsidRDefault="004D37D4" w:rsidP="001A5E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формировании описания объекта закупки заказчикам необходимо: </w:t>
      </w:r>
    </w:p>
    <w:p w:rsidR="004D37D4" w:rsidRDefault="004D37D4" w:rsidP="001A5E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B50A3">
        <w:rPr>
          <w:rFonts w:ascii="Times New Roman" w:hAnsi="Times New Roman" w:cs="Times New Roman"/>
          <w:sz w:val="28"/>
          <w:szCs w:val="28"/>
        </w:rPr>
        <w:t>руководствоваться</w:t>
      </w:r>
      <w:r>
        <w:rPr>
          <w:rFonts w:ascii="Times New Roman" w:hAnsi="Times New Roman" w:cs="Times New Roman"/>
          <w:sz w:val="28"/>
          <w:szCs w:val="28"/>
        </w:rPr>
        <w:t xml:space="preserve"> требования</w:t>
      </w:r>
      <w:r w:rsidR="007B50A3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ст. 33 </w:t>
      </w:r>
      <w:r w:rsidR="007B50A3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акона № 44-ФЗ; </w:t>
      </w:r>
    </w:p>
    <w:p w:rsidR="004D37D4" w:rsidRDefault="004D37D4" w:rsidP="001A5E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поставке товара определять характеристики товара с учетом эквивалентности разных производителей;</w:t>
      </w:r>
    </w:p>
    <w:p w:rsidR="004D37D4" w:rsidRDefault="004D37D4" w:rsidP="001A5E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применять КТРУ если объект закупки подпадает под такое условие;</w:t>
      </w:r>
    </w:p>
    <w:p w:rsidR="004D37D4" w:rsidRDefault="004D37D4" w:rsidP="001A5E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применять показатели </w:t>
      </w:r>
      <w:r w:rsidRPr="00450F4B">
        <w:rPr>
          <w:rFonts w:ascii="Times New Roman" w:hAnsi="Times New Roman" w:cs="Times New Roman"/>
          <w:sz w:val="28"/>
          <w:szCs w:val="28"/>
        </w:rPr>
        <w:t>предусмотрены техническими регламентами,</w:t>
      </w:r>
      <w:r>
        <w:rPr>
          <w:rFonts w:ascii="Times New Roman" w:hAnsi="Times New Roman" w:cs="Times New Roman"/>
          <w:sz w:val="28"/>
          <w:szCs w:val="28"/>
        </w:rPr>
        <w:t xml:space="preserve"> стандартами. В случае отсутствия таковых </w:t>
      </w:r>
      <w:r w:rsidRPr="00450F4B">
        <w:rPr>
          <w:rFonts w:ascii="Times New Roman" w:hAnsi="Times New Roman" w:cs="Times New Roman"/>
          <w:sz w:val="28"/>
          <w:szCs w:val="28"/>
        </w:rPr>
        <w:t>описани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50F4B">
        <w:rPr>
          <w:rFonts w:ascii="Times New Roman" w:hAnsi="Times New Roman" w:cs="Times New Roman"/>
          <w:sz w:val="28"/>
          <w:szCs w:val="28"/>
        </w:rPr>
        <w:t xml:space="preserve"> должно содержать обоснование необходимости использования других показателей, требований, условных обозначений и терминологии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25754" w:rsidRDefault="00825754" w:rsidP="001A5E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A5E8F" w:rsidRDefault="001A5E8F" w:rsidP="001A5E8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Обоснование начальной (максимальной) цены контракта.</w:t>
      </w:r>
    </w:p>
    <w:p w:rsidR="00C70C7E" w:rsidRDefault="00C70C7E" w:rsidP="001A5E8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857711" w:rsidRDefault="001A5E8F" w:rsidP="001A5E8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021D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857711">
        <w:rPr>
          <w:rFonts w:ascii="Times New Roman" w:hAnsi="Times New Roman" w:cs="Times New Roman"/>
          <w:b/>
          <w:sz w:val="28"/>
          <w:szCs w:val="28"/>
        </w:rPr>
        <w:t>Информация в обосновании НМЦК указана некорректно либо в неполном объеме.</w:t>
      </w:r>
    </w:p>
    <w:p w:rsidR="00857711" w:rsidRDefault="007B50A3" w:rsidP="001A5E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857711">
        <w:rPr>
          <w:rFonts w:ascii="Times New Roman" w:hAnsi="Times New Roman" w:cs="Times New Roman"/>
          <w:sz w:val="28"/>
          <w:szCs w:val="28"/>
        </w:rPr>
        <w:t xml:space="preserve">астыми нарушениями является: </w:t>
      </w:r>
    </w:p>
    <w:p w:rsidR="00857711" w:rsidRDefault="00857711" w:rsidP="001A5E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857711">
        <w:rPr>
          <w:rFonts w:ascii="Times New Roman" w:hAnsi="Times New Roman" w:cs="Times New Roman"/>
          <w:sz w:val="28"/>
          <w:szCs w:val="28"/>
        </w:rPr>
        <w:t>некорректно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577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указание</w:t>
      </w:r>
      <w:r w:rsidRPr="00857711">
        <w:rPr>
          <w:rFonts w:ascii="Times New Roman" w:hAnsi="Times New Roman" w:cs="Times New Roman"/>
          <w:sz w:val="28"/>
          <w:szCs w:val="28"/>
        </w:rPr>
        <w:t xml:space="preserve"> реквизит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857711">
        <w:rPr>
          <w:rFonts w:ascii="Times New Roman" w:hAnsi="Times New Roman" w:cs="Times New Roman"/>
          <w:sz w:val="28"/>
          <w:szCs w:val="28"/>
        </w:rPr>
        <w:t xml:space="preserve"> коммерческих предложений (метод сопоставимых рыночных цен)</w:t>
      </w:r>
      <w:r>
        <w:rPr>
          <w:rFonts w:ascii="Times New Roman" w:hAnsi="Times New Roman" w:cs="Times New Roman"/>
          <w:sz w:val="28"/>
          <w:szCs w:val="28"/>
        </w:rPr>
        <w:t xml:space="preserve"> (не соответствуют реквизитам</w:t>
      </w:r>
      <w:r w:rsidR="00544FF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указанным в коммерческих предложениях);</w:t>
      </w:r>
    </w:p>
    <w:p w:rsidR="00857711" w:rsidRDefault="00857711" w:rsidP="001A5E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коммерческие предложения получены от хозяйствующих субъектов</w:t>
      </w:r>
      <w:r w:rsidR="00B3547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которым запрос о предоставлении коммерческих предложений не направлялся;</w:t>
      </w:r>
    </w:p>
    <w:p w:rsidR="00B35471" w:rsidRDefault="00B35471" w:rsidP="001A5E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коммерческие предложения получены от аффилированных лиц;</w:t>
      </w:r>
    </w:p>
    <w:p w:rsidR="00857711" w:rsidRDefault="00857711" w:rsidP="001A5E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порядок формирование НМЦК противоречит условиям формирования цены</w:t>
      </w:r>
      <w:r w:rsidR="00544FF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указанным в проекте контракта</w:t>
      </w:r>
      <w:r w:rsidR="00B35471">
        <w:rPr>
          <w:rFonts w:ascii="Times New Roman" w:hAnsi="Times New Roman" w:cs="Times New Roman"/>
          <w:sz w:val="28"/>
          <w:szCs w:val="28"/>
        </w:rPr>
        <w:t>, в коммерческих предложениях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B684A" w:rsidRPr="00857711" w:rsidRDefault="00B35471" w:rsidP="001A5E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>- при закупке заказчиками однотипных товаров стоимость таких товаров значительно отличается друг от друга (в том числе, если закупки осуществляются заказчиками подведомственными одному ГРБС)</w:t>
      </w:r>
      <w:r w:rsidR="001B684A">
        <w:rPr>
          <w:rFonts w:ascii="Times New Roman" w:hAnsi="Times New Roman" w:cs="Times New Roman"/>
          <w:sz w:val="28"/>
          <w:szCs w:val="24"/>
        </w:rPr>
        <w:t>.</w:t>
      </w:r>
    </w:p>
    <w:p w:rsidR="00B35471" w:rsidRDefault="00B35471" w:rsidP="00B354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- т</w:t>
      </w:r>
      <w:r w:rsidRPr="00171069">
        <w:rPr>
          <w:rFonts w:ascii="Times New Roman" w:hAnsi="Times New Roman" w:cs="Times New Roman"/>
          <w:sz w:val="28"/>
          <w:szCs w:val="24"/>
        </w:rPr>
        <w:t xml:space="preserve">ехнические ошибки </w:t>
      </w:r>
      <w:r>
        <w:rPr>
          <w:rFonts w:ascii="Times New Roman" w:hAnsi="Times New Roman" w:cs="Times New Roman"/>
          <w:sz w:val="28"/>
          <w:szCs w:val="24"/>
        </w:rPr>
        <w:t>(н</w:t>
      </w:r>
      <w:r w:rsidRPr="00171069">
        <w:rPr>
          <w:rFonts w:ascii="Times New Roman" w:hAnsi="Times New Roman" w:cs="Times New Roman"/>
          <w:sz w:val="28"/>
          <w:szCs w:val="24"/>
        </w:rPr>
        <w:t>еверно рассчитана НМЦК, сумма прописью не соответствует сумме</w:t>
      </w:r>
      <w:r>
        <w:rPr>
          <w:rFonts w:ascii="Times New Roman" w:hAnsi="Times New Roman" w:cs="Times New Roman"/>
          <w:sz w:val="28"/>
          <w:szCs w:val="24"/>
        </w:rPr>
        <w:t>, указанной цифрами).</w:t>
      </w:r>
    </w:p>
    <w:p w:rsidR="00544FFB" w:rsidRDefault="00544FFB" w:rsidP="001A5E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E6487" w:rsidRDefault="00857711" w:rsidP="001A5E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формировании </w:t>
      </w:r>
      <w:r w:rsidR="00CE648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боснования НМЦК заказчикам необходимо</w:t>
      </w:r>
      <w:r w:rsidR="00CE6487">
        <w:rPr>
          <w:rFonts w:ascii="Times New Roman" w:hAnsi="Times New Roman" w:cs="Times New Roman"/>
          <w:sz w:val="28"/>
          <w:szCs w:val="28"/>
        </w:rPr>
        <w:t>:</w:t>
      </w:r>
    </w:p>
    <w:p w:rsidR="001A5E8F" w:rsidRDefault="00CE6487" w:rsidP="001A5E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577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руководствоваться ст. 22 Федерального закона № 44-ФЗ, </w:t>
      </w:r>
      <w:r w:rsidRPr="00CE6487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CE6487">
        <w:rPr>
          <w:rFonts w:ascii="Times New Roman" w:hAnsi="Times New Roman" w:cs="Times New Roman"/>
          <w:sz w:val="28"/>
          <w:szCs w:val="28"/>
        </w:rPr>
        <w:t xml:space="preserve"> Минэконо</w:t>
      </w:r>
      <w:r>
        <w:rPr>
          <w:rFonts w:ascii="Times New Roman" w:hAnsi="Times New Roman" w:cs="Times New Roman"/>
          <w:sz w:val="28"/>
          <w:szCs w:val="28"/>
        </w:rPr>
        <w:t>мразвития России от 02.10.2013 №</w:t>
      </w:r>
      <w:r w:rsidRPr="00CE6487">
        <w:rPr>
          <w:rFonts w:ascii="Times New Roman" w:hAnsi="Times New Roman" w:cs="Times New Roman"/>
          <w:sz w:val="28"/>
          <w:szCs w:val="28"/>
        </w:rPr>
        <w:t xml:space="preserve"> 567</w:t>
      </w:r>
      <w:r w:rsidR="00C70C7E">
        <w:rPr>
          <w:rFonts w:ascii="Times New Roman" w:hAnsi="Times New Roman" w:cs="Times New Roman"/>
          <w:sz w:val="28"/>
          <w:szCs w:val="28"/>
        </w:rPr>
        <w:t xml:space="preserve"> (не зависимо от способа определения поставщика (подрядчика, исполнителя)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6487" w:rsidRDefault="00CE6487" w:rsidP="001A5E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использовать различные общедоступные источники информации (информации с реестра контрактов, з</w:t>
      </w:r>
      <w:r w:rsidRPr="00CE6487">
        <w:rPr>
          <w:rFonts w:ascii="Times New Roman" w:hAnsi="Times New Roman" w:cs="Times New Roman"/>
          <w:sz w:val="28"/>
          <w:szCs w:val="28"/>
        </w:rPr>
        <w:t>апрос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CE6487">
        <w:rPr>
          <w:rFonts w:ascii="Times New Roman" w:hAnsi="Times New Roman" w:cs="Times New Roman"/>
          <w:sz w:val="28"/>
          <w:szCs w:val="28"/>
        </w:rPr>
        <w:t xml:space="preserve"> цен товаров, работ, услуг</w:t>
      </w:r>
      <w:r>
        <w:rPr>
          <w:rFonts w:ascii="Times New Roman" w:hAnsi="Times New Roman" w:cs="Times New Roman"/>
          <w:sz w:val="28"/>
          <w:szCs w:val="28"/>
        </w:rPr>
        <w:t xml:space="preserve"> формировать через ЕИС);</w:t>
      </w:r>
    </w:p>
    <w:p w:rsidR="00CE6487" w:rsidRDefault="00CE6487" w:rsidP="001A5E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если закупка подпадает под «квотирование» (</w:t>
      </w:r>
      <w:r w:rsidRPr="00CE6487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>
        <w:rPr>
          <w:rFonts w:ascii="Times New Roman" w:hAnsi="Times New Roman" w:cs="Times New Roman"/>
          <w:sz w:val="28"/>
          <w:szCs w:val="28"/>
        </w:rPr>
        <w:t>Правительства РФ от 03.12.2020 №</w:t>
      </w:r>
      <w:r w:rsidRPr="00CE6487">
        <w:rPr>
          <w:rFonts w:ascii="Times New Roman" w:hAnsi="Times New Roman" w:cs="Times New Roman"/>
          <w:sz w:val="28"/>
          <w:szCs w:val="28"/>
        </w:rPr>
        <w:t xml:space="preserve"> 2014</w:t>
      </w:r>
      <w:r>
        <w:rPr>
          <w:rFonts w:ascii="Times New Roman" w:hAnsi="Times New Roman" w:cs="Times New Roman"/>
          <w:sz w:val="28"/>
          <w:szCs w:val="28"/>
        </w:rPr>
        <w:t xml:space="preserve">) направлять </w:t>
      </w:r>
      <w:r w:rsidRPr="00CE6487">
        <w:rPr>
          <w:rFonts w:ascii="Times New Roman" w:hAnsi="Times New Roman" w:cs="Times New Roman"/>
          <w:sz w:val="28"/>
          <w:szCs w:val="28"/>
        </w:rPr>
        <w:t>запрос информации о цене товара субъектам деятельности в сфере промышленности, информация о которых включена в государственную информационную систему промышленности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6487" w:rsidRPr="00857711" w:rsidRDefault="00CE6487" w:rsidP="001A5E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применении иного метода в расчет НМЦК включить</w:t>
      </w:r>
      <w:r w:rsidRPr="00CE6487">
        <w:rPr>
          <w:rFonts w:ascii="Times New Roman" w:hAnsi="Times New Roman" w:cs="Times New Roman"/>
          <w:sz w:val="28"/>
          <w:szCs w:val="28"/>
        </w:rPr>
        <w:t xml:space="preserve"> </w:t>
      </w:r>
      <w:r w:rsidRPr="000A021D">
        <w:rPr>
          <w:rFonts w:ascii="Times New Roman" w:hAnsi="Times New Roman" w:cs="Times New Roman"/>
          <w:sz w:val="28"/>
          <w:szCs w:val="28"/>
        </w:rPr>
        <w:t xml:space="preserve">обоснование невозможности применения методов указанных </w:t>
      </w:r>
      <w:r>
        <w:rPr>
          <w:rFonts w:ascii="Times New Roman" w:hAnsi="Times New Roman" w:cs="Times New Roman"/>
          <w:sz w:val="28"/>
          <w:szCs w:val="28"/>
        </w:rPr>
        <w:t>в ст. 22 Федерального закона № 44-ФЗ.</w:t>
      </w:r>
    </w:p>
    <w:p w:rsidR="001A5E8F" w:rsidRDefault="001A5E8F" w:rsidP="001A5E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A5E8F" w:rsidRDefault="001A5E8F" w:rsidP="001A5E8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A4177B">
        <w:rPr>
          <w:rFonts w:ascii="Times New Roman" w:hAnsi="Times New Roman" w:cs="Times New Roman"/>
          <w:b/>
          <w:sz w:val="32"/>
          <w:szCs w:val="28"/>
        </w:rPr>
        <w:t>Проект контракта.</w:t>
      </w:r>
    </w:p>
    <w:p w:rsidR="007B50A3" w:rsidRDefault="007B50A3" w:rsidP="001A5E8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1A5E8F" w:rsidRPr="00D957B0" w:rsidRDefault="001A5E8F" w:rsidP="001A5E8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57B0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7B50A3">
        <w:rPr>
          <w:rFonts w:ascii="Times New Roman" w:hAnsi="Times New Roman" w:cs="Times New Roman"/>
          <w:b/>
          <w:sz w:val="28"/>
          <w:szCs w:val="28"/>
        </w:rPr>
        <w:t>Не применен т</w:t>
      </w:r>
      <w:r w:rsidRPr="00D957B0">
        <w:rPr>
          <w:rFonts w:ascii="Times New Roman" w:hAnsi="Times New Roman" w:cs="Times New Roman"/>
          <w:b/>
          <w:sz w:val="28"/>
          <w:szCs w:val="28"/>
        </w:rPr>
        <w:t>иповой контракт</w:t>
      </w:r>
      <w:r w:rsidR="007B50A3">
        <w:rPr>
          <w:rFonts w:ascii="Times New Roman" w:hAnsi="Times New Roman" w:cs="Times New Roman"/>
          <w:b/>
          <w:sz w:val="28"/>
          <w:szCs w:val="28"/>
        </w:rPr>
        <w:t xml:space="preserve"> либо</w:t>
      </w:r>
      <w:r>
        <w:rPr>
          <w:rFonts w:ascii="Times New Roman" w:hAnsi="Times New Roman" w:cs="Times New Roman"/>
          <w:b/>
          <w:sz w:val="28"/>
          <w:szCs w:val="28"/>
        </w:rPr>
        <w:t xml:space="preserve"> типовые условия</w:t>
      </w:r>
      <w:r w:rsidRPr="00D957B0">
        <w:rPr>
          <w:rFonts w:ascii="Times New Roman" w:hAnsi="Times New Roman" w:cs="Times New Roman"/>
          <w:b/>
          <w:sz w:val="28"/>
          <w:szCs w:val="28"/>
        </w:rPr>
        <w:t>.</w:t>
      </w:r>
    </w:p>
    <w:p w:rsidR="001A5E8F" w:rsidRDefault="001A5E8F" w:rsidP="001A5E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57B0">
        <w:rPr>
          <w:rFonts w:ascii="Times New Roman" w:hAnsi="Times New Roman" w:cs="Times New Roman"/>
          <w:sz w:val="28"/>
          <w:szCs w:val="28"/>
        </w:rPr>
        <w:t xml:space="preserve">В соответствии с частью 12 статьи 8 </w:t>
      </w:r>
      <w:r w:rsidR="00AE5894">
        <w:rPr>
          <w:rFonts w:ascii="Times New Roman" w:hAnsi="Times New Roman" w:cs="Times New Roman"/>
          <w:sz w:val="28"/>
          <w:szCs w:val="28"/>
        </w:rPr>
        <w:t>Федерального з</w:t>
      </w:r>
      <w:r w:rsidRPr="00D957B0">
        <w:rPr>
          <w:rFonts w:ascii="Times New Roman" w:hAnsi="Times New Roman" w:cs="Times New Roman"/>
          <w:sz w:val="28"/>
          <w:szCs w:val="28"/>
        </w:rPr>
        <w:t xml:space="preserve">акона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957B0">
        <w:rPr>
          <w:rFonts w:ascii="Times New Roman" w:hAnsi="Times New Roman" w:cs="Times New Roman"/>
          <w:sz w:val="28"/>
          <w:szCs w:val="28"/>
        </w:rPr>
        <w:t xml:space="preserve"> 360-ФЗ условия типовых контрактов и типовые условия контрактов, утвержденные д</w:t>
      </w:r>
      <w:r>
        <w:rPr>
          <w:rFonts w:ascii="Times New Roman" w:hAnsi="Times New Roman" w:cs="Times New Roman"/>
          <w:sz w:val="28"/>
          <w:szCs w:val="28"/>
        </w:rPr>
        <w:t>о дня вступления в силу Закона №</w:t>
      </w:r>
      <w:r w:rsidRPr="00D957B0">
        <w:rPr>
          <w:rFonts w:ascii="Times New Roman" w:hAnsi="Times New Roman" w:cs="Times New Roman"/>
          <w:sz w:val="28"/>
          <w:szCs w:val="28"/>
        </w:rPr>
        <w:t xml:space="preserve"> 360-ФЗ, применяются до утверждения Правительством Российской Федерации типовых условий контрактов в соответствующей сфере в части, не противоречащей </w:t>
      </w:r>
      <w:r w:rsidR="00AE5894">
        <w:rPr>
          <w:rFonts w:ascii="Times New Roman" w:hAnsi="Times New Roman" w:cs="Times New Roman"/>
          <w:sz w:val="28"/>
          <w:szCs w:val="28"/>
        </w:rPr>
        <w:t>Федеральному з</w:t>
      </w:r>
      <w:r w:rsidRPr="00D957B0">
        <w:rPr>
          <w:rFonts w:ascii="Times New Roman" w:hAnsi="Times New Roman" w:cs="Times New Roman"/>
          <w:sz w:val="28"/>
          <w:szCs w:val="28"/>
        </w:rPr>
        <w:t xml:space="preserve">акону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957B0">
        <w:rPr>
          <w:rFonts w:ascii="Times New Roman" w:hAnsi="Times New Roman" w:cs="Times New Roman"/>
          <w:sz w:val="28"/>
          <w:szCs w:val="28"/>
        </w:rPr>
        <w:t xml:space="preserve"> 44-ФЗ.</w:t>
      </w:r>
    </w:p>
    <w:p w:rsidR="00CE6487" w:rsidRDefault="00CE6487" w:rsidP="001A5E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Заказчики обязаны применять типовые контракты, типовые условия в части, не противоречащей действующему законодательству РФ в сфере закупок.</w:t>
      </w:r>
    </w:p>
    <w:p w:rsidR="001A5E8F" w:rsidRDefault="001A5E8F" w:rsidP="001A5E8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5E8F" w:rsidRPr="001D7CEA" w:rsidRDefault="00370DE9" w:rsidP="001A5E8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1A5E8F" w:rsidRPr="001D7CE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B50A3">
        <w:rPr>
          <w:rFonts w:ascii="Times New Roman" w:hAnsi="Times New Roman" w:cs="Times New Roman"/>
          <w:b/>
          <w:sz w:val="28"/>
          <w:szCs w:val="28"/>
        </w:rPr>
        <w:t>Отсутствуют с</w:t>
      </w:r>
      <w:r w:rsidR="00640739">
        <w:rPr>
          <w:rFonts w:ascii="Times New Roman" w:hAnsi="Times New Roman" w:cs="Times New Roman"/>
          <w:b/>
          <w:sz w:val="28"/>
          <w:szCs w:val="28"/>
        </w:rPr>
        <w:t>пециальные нормы с учетом особенностей закупки</w:t>
      </w:r>
      <w:r w:rsidR="001A5E8F" w:rsidRPr="001D7CEA">
        <w:rPr>
          <w:rFonts w:ascii="Times New Roman" w:hAnsi="Times New Roman" w:cs="Times New Roman"/>
          <w:b/>
          <w:sz w:val="28"/>
          <w:szCs w:val="28"/>
        </w:rPr>
        <w:t>.</w:t>
      </w:r>
    </w:p>
    <w:p w:rsidR="00640739" w:rsidRPr="00640739" w:rsidRDefault="00640739" w:rsidP="006407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Заказчики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устанавливают условия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исполнения контракта, если закупка подпадает под такие условия. Например, согласно части 23 статьи 34 Закона № 44-ФЗ в</w:t>
      </w:r>
      <w:r w:rsidRPr="00640739">
        <w:rPr>
          <w:rFonts w:ascii="Times New Roman" w:hAnsi="Times New Roman" w:cs="Times New Roman"/>
          <w:sz w:val="28"/>
          <w:szCs w:val="28"/>
        </w:rPr>
        <w:t xml:space="preserve"> случае, если начальная (максимальная) цена контракта при осуществлении закупки товара, работы, услуги превышает размер, установленный Правительством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(для муниципальных </w:t>
      </w:r>
      <w:r>
        <w:rPr>
          <w:rFonts w:ascii="Times New Roman" w:hAnsi="Times New Roman" w:cs="Times New Roman"/>
          <w:sz w:val="28"/>
          <w:szCs w:val="28"/>
        </w:rPr>
        <w:lastRenderedPageBreak/>
        <w:t>нужд – 100 млн. руб.)</w:t>
      </w:r>
      <w:r w:rsidRPr="00640739">
        <w:rPr>
          <w:rFonts w:ascii="Times New Roman" w:hAnsi="Times New Roman" w:cs="Times New Roman"/>
          <w:sz w:val="28"/>
          <w:szCs w:val="28"/>
        </w:rPr>
        <w:t xml:space="preserve">, в контракте должна быть указана обязанность поставщика (подрядчика, исполнителя) предоставлять информацию </w:t>
      </w:r>
      <w:proofErr w:type="gramStart"/>
      <w:r w:rsidRPr="00640739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640739">
        <w:rPr>
          <w:rFonts w:ascii="Times New Roman" w:hAnsi="Times New Roman" w:cs="Times New Roman"/>
          <w:sz w:val="28"/>
          <w:szCs w:val="28"/>
        </w:rPr>
        <w:t xml:space="preserve"> всех соисполнителях, субподрядчиках, заключивших договор или договоры с поставщиком (подрядчиком, исполнителем), цена которого или общая </w:t>
      </w:r>
      <w:proofErr w:type="gramStart"/>
      <w:r w:rsidRPr="00640739">
        <w:rPr>
          <w:rFonts w:ascii="Times New Roman" w:hAnsi="Times New Roman" w:cs="Times New Roman"/>
          <w:sz w:val="28"/>
          <w:szCs w:val="28"/>
        </w:rPr>
        <w:t>цена</w:t>
      </w:r>
      <w:proofErr w:type="gramEnd"/>
      <w:r w:rsidRPr="00640739">
        <w:rPr>
          <w:rFonts w:ascii="Times New Roman" w:hAnsi="Times New Roman" w:cs="Times New Roman"/>
          <w:sz w:val="28"/>
          <w:szCs w:val="28"/>
        </w:rPr>
        <w:t xml:space="preserve"> которых составляет более чем десять процентов цены контракта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E5894" w:rsidRDefault="00AE5894" w:rsidP="001A5E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A5E8F" w:rsidRDefault="00370DE9" w:rsidP="001A5E8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1A5E8F" w:rsidRPr="00D957B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40739">
        <w:rPr>
          <w:rFonts w:ascii="Times New Roman" w:hAnsi="Times New Roman" w:cs="Times New Roman"/>
          <w:b/>
          <w:sz w:val="28"/>
          <w:szCs w:val="28"/>
        </w:rPr>
        <w:t>Срок действия контракта</w:t>
      </w:r>
      <w:r w:rsidR="007B50A3">
        <w:rPr>
          <w:rFonts w:ascii="Times New Roman" w:hAnsi="Times New Roman" w:cs="Times New Roman"/>
          <w:b/>
          <w:sz w:val="28"/>
          <w:szCs w:val="28"/>
        </w:rPr>
        <w:t xml:space="preserve"> не соответствует условиям закупки</w:t>
      </w:r>
      <w:r w:rsidR="001A5E8F" w:rsidRPr="00D957B0">
        <w:rPr>
          <w:rFonts w:ascii="Times New Roman" w:hAnsi="Times New Roman" w:cs="Times New Roman"/>
          <w:b/>
          <w:sz w:val="28"/>
          <w:szCs w:val="28"/>
        </w:rPr>
        <w:t>.</w:t>
      </w:r>
    </w:p>
    <w:p w:rsidR="00640739" w:rsidRPr="00640739" w:rsidRDefault="00640739" w:rsidP="006407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0739">
        <w:rPr>
          <w:rFonts w:ascii="Times New Roman" w:hAnsi="Times New Roman" w:cs="Times New Roman"/>
          <w:sz w:val="28"/>
          <w:szCs w:val="28"/>
        </w:rPr>
        <w:t xml:space="preserve">Срок действия контракта – это период, когда действуют </w:t>
      </w:r>
      <w:r>
        <w:rPr>
          <w:rFonts w:ascii="Times New Roman" w:hAnsi="Times New Roman" w:cs="Times New Roman"/>
          <w:sz w:val="28"/>
          <w:szCs w:val="28"/>
        </w:rPr>
        <w:t>обязательства по контракту</w:t>
      </w:r>
      <w:r w:rsidRPr="00640739">
        <w:rPr>
          <w:rFonts w:ascii="Times New Roman" w:hAnsi="Times New Roman" w:cs="Times New Roman"/>
          <w:sz w:val="28"/>
          <w:szCs w:val="28"/>
        </w:rPr>
        <w:t>. Все взятые сторонами обязательства должны быть исполнены в установленный срок или совпадать с ним. Например, срок исполнения обязательств может быть установлен на конец ноября, а срок действия контракта – на 31 декабря.</w:t>
      </w:r>
    </w:p>
    <w:p w:rsidR="00640739" w:rsidRPr="00640739" w:rsidRDefault="00640739" w:rsidP="006407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0739">
        <w:rPr>
          <w:rFonts w:ascii="Times New Roman" w:hAnsi="Times New Roman" w:cs="Times New Roman"/>
          <w:sz w:val="28"/>
          <w:szCs w:val="28"/>
        </w:rPr>
        <w:t>Закон № 44-ФЗ не содержит норм, прямо регламентирующих срок действия контракта. Поэтому такой срок заказчик устанавливает самостоятельно. Когда устанавливает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640739">
        <w:rPr>
          <w:rFonts w:ascii="Times New Roman" w:hAnsi="Times New Roman" w:cs="Times New Roman"/>
          <w:sz w:val="28"/>
          <w:szCs w:val="28"/>
        </w:rPr>
        <w:t xml:space="preserve"> срок действия контракта, в расчет </w:t>
      </w:r>
      <w:r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Pr="00640739">
        <w:rPr>
          <w:rFonts w:ascii="Times New Roman" w:hAnsi="Times New Roman" w:cs="Times New Roman"/>
          <w:sz w:val="28"/>
          <w:szCs w:val="28"/>
        </w:rPr>
        <w:t>заложит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640739">
        <w:rPr>
          <w:rFonts w:ascii="Times New Roman" w:hAnsi="Times New Roman" w:cs="Times New Roman"/>
          <w:sz w:val="28"/>
          <w:szCs w:val="28"/>
        </w:rPr>
        <w:t xml:space="preserve"> период, когда контрагент должен поставить</w:t>
      </w:r>
      <w:r>
        <w:rPr>
          <w:rFonts w:ascii="Times New Roman" w:hAnsi="Times New Roman" w:cs="Times New Roman"/>
          <w:sz w:val="28"/>
          <w:szCs w:val="28"/>
        </w:rPr>
        <w:t xml:space="preserve"> товар, выполнить работу, оказать услугу</w:t>
      </w:r>
      <w:r w:rsidRPr="00640739">
        <w:rPr>
          <w:rFonts w:ascii="Times New Roman" w:hAnsi="Times New Roman" w:cs="Times New Roman"/>
          <w:sz w:val="28"/>
          <w:szCs w:val="28"/>
        </w:rPr>
        <w:t xml:space="preserve">, а заказчик принять и оплатить </w:t>
      </w:r>
      <w:r>
        <w:rPr>
          <w:rFonts w:ascii="Times New Roman" w:hAnsi="Times New Roman" w:cs="Times New Roman"/>
          <w:sz w:val="28"/>
          <w:szCs w:val="28"/>
        </w:rPr>
        <w:t>товар, работы, услуги</w:t>
      </w:r>
      <w:r w:rsidRPr="0064073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Необходимо у</w:t>
      </w:r>
      <w:r w:rsidRPr="00640739">
        <w:rPr>
          <w:rFonts w:ascii="Times New Roman" w:hAnsi="Times New Roman" w:cs="Times New Roman"/>
          <w:sz w:val="28"/>
          <w:szCs w:val="28"/>
        </w:rPr>
        <w:t>читыват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640739">
        <w:rPr>
          <w:rFonts w:ascii="Times New Roman" w:hAnsi="Times New Roman" w:cs="Times New Roman"/>
          <w:sz w:val="28"/>
          <w:szCs w:val="28"/>
        </w:rPr>
        <w:t xml:space="preserve"> непредвиденные ситуации – задержка в поставке, урегулирование споров. Также следует помнить: если в контракте отсутствует условие, что окончание срока действия контракта влечет прекращение обязатель</w:t>
      </w:r>
      <w:proofErr w:type="gramStart"/>
      <w:r w:rsidRPr="00640739">
        <w:rPr>
          <w:rFonts w:ascii="Times New Roman" w:hAnsi="Times New Roman" w:cs="Times New Roman"/>
          <w:sz w:val="28"/>
          <w:szCs w:val="28"/>
        </w:rPr>
        <w:t>ств ст</w:t>
      </w:r>
      <w:proofErr w:type="gramEnd"/>
      <w:r w:rsidRPr="00640739">
        <w:rPr>
          <w:rFonts w:ascii="Times New Roman" w:hAnsi="Times New Roman" w:cs="Times New Roman"/>
          <w:sz w:val="28"/>
          <w:szCs w:val="28"/>
        </w:rPr>
        <w:t>орон по контракту, то такой контракт продолжает действовать до момента, пока стороны не исполнят свои обязательства (ч. 3 ст. 425 ГК).</w:t>
      </w:r>
    </w:p>
    <w:p w:rsidR="00640739" w:rsidRPr="00640739" w:rsidRDefault="00640739" w:rsidP="006407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A5E8F" w:rsidRPr="00823B0E" w:rsidRDefault="00370DE9" w:rsidP="001A5E8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1A5E8F" w:rsidRPr="00823B0E">
        <w:rPr>
          <w:rFonts w:ascii="Times New Roman" w:hAnsi="Times New Roman" w:cs="Times New Roman"/>
          <w:b/>
          <w:sz w:val="28"/>
          <w:szCs w:val="28"/>
        </w:rPr>
        <w:t>. Ответственность сторон</w:t>
      </w:r>
      <w:r w:rsidR="007B50A3">
        <w:rPr>
          <w:rFonts w:ascii="Times New Roman" w:hAnsi="Times New Roman" w:cs="Times New Roman"/>
          <w:b/>
          <w:sz w:val="28"/>
          <w:szCs w:val="28"/>
        </w:rPr>
        <w:t xml:space="preserve"> указана в неполном объеме</w:t>
      </w:r>
      <w:r w:rsidR="001A5E8F" w:rsidRPr="00823B0E">
        <w:rPr>
          <w:rFonts w:ascii="Times New Roman" w:hAnsi="Times New Roman" w:cs="Times New Roman"/>
          <w:b/>
          <w:sz w:val="28"/>
          <w:szCs w:val="28"/>
        </w:rPr>
        <w:t>.</w:t>
      </w:r>
    </w:p>
    <w:p w:rsidR="001A5E8F" w:rsidRDefault="001A5E8F" w:rsidP="001A5E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Заказчиками не указываются все возможные размеры штрафа</w:t>
      </w:r>
      <w:r w:rsidR="00544FF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исходя из начальной </w:t>
      </w:r>
      <w:r w:rsidR="00F155B1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максимальной</w:t>
      </w:r>
      <w:r w:rsidR="00F155B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цены контракта.</w:t>
      </w:r>
    </w:p>
    <w:p w:rsidR="001A5E8F" w:rsidRDefault="001A5E8F" w:rsidP="001A5E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указываются ссылки на пункты контракта где устанавливается штраф за н</w:t>
      </w:r>
      <w:r w:rsidRPr="00823B0E">
        <w:rPr>
          <w:rFonts w:ascii="Times New Roman" w:hAnsi="Times New Roman" w:cs="Times New Roman"/>
          <w:sz w:val="28"/>
          <w:szCs w:val="28"/>
        </w:rPr>
        <w:t>еисполнени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23B0E">
        <w:rPr>
          <w:rFonts w:ascii="Times New Roman" w:hAnsi="Times New Roman" w:cs="Times New Roman"/>
          <w:sz w:val="28"/>
          <w:szCs w:val="28"/>
        </w:rPr>
        <w:t xml:space="preserve"> обязательств, котор</w:t>
      </w:r>
      <w:r>
        <w:rPr>
          <w:rFonts w:ascii="Times New Roman" w:hAnsi="Times New Roman" w:cs="Times New Roman"/>
          <w:sz w:val="28"/>
          <w:szCs w:val="28"/>
        </w:rPr>
        <w:t>ые</w:t>
      </w:r>
      <w:r w:rsidRPr="00823B0E">
        <w:rPr>
          <w:rFonts w:ascii="Times New Roman" w:hAnsi="Times New Roman" w:cs="Times New Roman"/>
          <w:sz w:val="28"/>
          <w:szCs w:val="28"/>
        </w:rPr>
        <w:t xml:space="preserve"> не име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823B0E">
        <w:rPr>
          <w:rFonts w:ascii="Times New Roman" w:hAnsi="Times New Roman" w:cs="Times New Roman"/>
          <w:sz w:val="28"/>
          <w:szCs w:val="28"/>
        </w:rPr>
        <w:t>т стоимостного выражения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23B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43F0" w:rsidRDefault="004343F0" w:rsidP="001A5E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Правильность заполнения раздела «Ответственность сторон» </w:t>
      </w:r>
      <w:r w:rsidR="007B50A3">
        <w:rPr>
          <w:rFonts w:ascii="Times New Roman" w:hAnsi="Times New Roman" w:cs="Times New Roman"/>
          <w:sz w:val="28"/>
          <w:szCs w:val="28"/>
        </w:rPr>
        <w:t>является</w:t>
      </w:r>
      <w:r>
        <w:rPr>
          <w:rFonts w:ascii="Times New Roman" w:hAnsi="Times New Roman" w:cs="Times New Roman"/>
          <w:sz w:val="28"/>
          <w:szCs w:val="28"/>
        </w:rPr>
        <w:t xml:space="preserve"> эффективным рычагом воздействия на поставщика</w:t>
      </w:r>
      <w:r w:rsidR="00544FF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который не исполняет обязанности</w:t>
      </w:r>
      <w:r w:rsidR="00544FF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предусмотренные контрактом. </w:t>
      </w:r>
    </w:p>
    <w:p w:rsidR="009521EC" w:rsidRDefault="009521EC"/>
    <w:sectPr w:rsidR="009521EC" w:rsidSect="003F50AF">
      <w:pgSz w:w="11906" w:h="16838"/>
      <w:pgMar w:top="709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E8F"/>
    <w:rsid w:val="0004004B"/>
    <w:rsid w:val="00081927"/>
    <w:rsid w:val="000F7D9D"/>
    <w:rsid w:val="0013723C"/>
    <w:rsid w:val="001416AA"/>
    <w:rsid w:val="001A5E8F"/>
    <w:rsid w:val="001B684A"/>
    <w:rsid w:val="002C3C34"/>
    <w:rsid w:val="003150C6"/>
    <w:rsid w:val="00334363"/>
    <w:rsid w:val="00370DE9"/>
    <w:rsid w:val="003A48D8"/>
    <w:rsid w:val="003C0742"/>
    <w:rsid w:val="004176DD"/>
    <w:rsid w:val="004343F0"/>
    <w:rsid w:val="004744DE"/>
    <w:rsid w:val="004C15A1"/>
    <w:rsid w:val="004C6CA4"/>
    <w:rsid w:val="004D37D4"/>
    <w:rsid w:val="00544FFB"/>
    <w:rsid w:val="00546D06"/>
    <w:rsid w:val="00640739"/>
    <w:rsid w:val="006908E6"/>
    <w:rsid w:val="006E3333"/>
    <w:rsid w:val="007B50A3"/>
    <w:rsid w:val="007F7729"/>
    <w:rsid w:val="00825754"/>
    <w:rsid w:val="00857711"/>
    <w:rsid w:val="009451C7"/>
    <w:rsid w:val="009521EC"/>
    <w:rsid w:val="00A17812"/>
    <w:rsid w:val="00A46025"/>
    <w:rsid w:val="00AB70A8"/>
    <w:rsid w:val="00AE5894"/>
    <w:rsid w:val="00B24521"/>
    <w:rsid w:val="00B35471"/>
    <w:rsid w:val="00B644C4"/>
    <w:rsid w:val="00BB0EC1"/>
    <w:rsid w:val="00C22E4A"/>
    <w:rsid w:val="00C52BCD"/>
    <w:rsid w:val="00C546D7"/>
    <w:rsid w:val="00C70C7E"/>
    <w:rsid w:val="00C87012"/>
    <w:rsid w:val="00CD0934"/>
    <w:rsid w:val="00CE6487"/>
    <w:rsid w:val="00D43513"/>
    <w:rsid w:val="00D75FD4"/>
    <w:rsid w:val="00D87F13"/>
    <w:rsid w:val="00E8541F"/>
    <w:rsid w:val="00F1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E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68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B684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E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68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B68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EF09F-E476-4724-96C0-C4E515382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5</Pages>
  <Words>1811</Words>
  <Characters>10329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Алембеков Ринат Хуснуллович</dc:creator>
  <cp:lastModifiedBy>Алембеков Ринат Хуснуллович</cp:lastModifiedBy>
  <cp:revision>16</cp:revision>
  <cp:lastPrinted>2024-04-09T03:51:00Z</cp:lastPrinted>
  <dcterms:created xsi:type="dcterms:W3CDTF">2023-05-15T05:24:00Z</dcterms:created>
  <dcterms:modified xsi:type="dcterms:W3CDTF">2024-04-10T13:08:00Z</dcterms:modified>
</cp:coreProperties>
</file>